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B53" w:rsidRPr="005B0B5B" w:rsidRDefault="00174B53" w:rsidP="002C71FD">
      <w:pPr>
        <w:pStyle w:val="ConsPlusNonformat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B0B5B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174B53" w:rsidRPr="005B0B5B" w:rsidRDefault="00174B53" w:rsidP="002C71FD">
      <w:pPr>
        <w:pStyle w:val="ConsPlusNonformat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B5B">
        <w:rPr>
          <w:rFonts w:ascii="Times New Roman" w:hAnsi="Times New Roman" w:cs="Times New Roman"/>
          <w:b/>
          <w:sz w:val="28"/>
          <w:szCs w:val="28"/>
        </w:rPr>
        <w:t>о результатах проведения оценки регулирующего воздействия</w:t>
      </w:r>
    </w:p>
    <w:p w:rsidR="00174B53" w:rsidRPr="005B0B5B" w:rsidRDefault="00174B53" w:rsidP="002C71FD">
      <w:pPr>
        <w:pStyle w:val="ConsPlusNonformat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B5B">
        <w:rPr>
          <w:rFonts w:ascii="Times New Roman" w:hAnsi="Times New Roman" w:cs="Times New Roman"/>
          <w:b/>
          <w:sz w:val="28"/>
          <w:szCs w:val="28"/>
        </w:rPr>
        <w:t>проекта нормативного правового акта</w:t>
      </w:r>
    </w:p>
    <w:p w:rsidR="00174B53" w:rsidRPr="002C71FD" w:rsidRDefault="00174B53" w:rsidP="002C71FD">
      <w:pPr>
        <w:pStyle w:val="ConsPlusNonformat"/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174B53" w:rsidRPr="005B0B5B" w:rsidRDefault="00174B53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5B0B5B">
        <w:rPr>
          <w:rFonts w:ascii="Times New Roman" w:hAnsi="Times New Roman" w:cs="Times New Roman"/>
          <w:b/>
          <w:sz w:val="28"/>
          <w:szCs w:val="28"/>
        </w:rPr>
        <w:t>. Общая информация</w:t>
      </w:r>
    </w:p>
    <w:p w:rsidR="00174B53" w:rsidRPr="002C71FD" w:rsidRDefault="00174B53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C71FD">
        <w:rPr>
          <w:rFonts w:ascii="Times New Roman" w:hAnsi="Times New Roman" w:cs="Times New Roman"/>
          <w:sz w:val="28"/>
          <w:szCs w:val="28"/>
        </w:rPr>
        <w:t>1.1.</w:t>
      </w:r>
      <w:r w:rsidR="001A4660" w:rsidRPr="002C71FD">
        <w:rPr>
          <w:rFonts w:ascii="Times New Roman" w:hAnsi="Times New Roman" w:cs="Times New Roman"/>
          <w:sz w:val="28"/>
          <w:szCs w:val="28"/>
        </w:rPr>
        <w:t> </w:t>
      </w:r>
      <w:r w:rsidRPr="002C71FD">
        <w:rPr>
          <w:rFonts w:ascii="Times New Roman" w:hAnsi="Times New Roman" w:cs="Times New Roman"/>
          <w:sz w:val="28"/>
          <w:szCs w:val="28"/>
        </w:rPr>
        <w:t xml:space="preserve">Орган-разработчик: 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Министерство промышленности, предпринимательства и торговли Пермского края.</w:t>
      </w:r>
    </w:p>
    <w:p w:rsidR="00DE3133" w:rsidRPr="00DE3133" w:rsidRDefault="00CA7950" w:rsidP="00DE313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174B53" w:rsidRPr="002C71FD">
        <w:rPr>
          <w:rFonts w:ascii="Times New Roman" w:hAnsi="Times New Roman" w:cs="Times New Roman"/>
          <w:sz w:val="28"/>
          <w:szCs w:val="28"/>
        </w:rPr>
        <w:t xml:space="preserve">Вид и наименование проекта нормативного правового акта: </w:t>
      </w:r>
      <w:r w:rsidR="00DE3133" w:rsidRPr="00DE3133">
        <w:rPr>
          <w:rFonts w:ascii="Times New Roman" w:hAnsi="Times New Roman" w:cs="Times New Roman"/>
          <w:sz w:val="28"/>
          <w:szCs w:val="28"/>
        </w:rPr>
        <w:t xml:space="preserve">проект приказа Министерства промышленности, предпринимательства и торговли Пермского края «О внесении изменений в Административный </w:t>
      </w:r>
      <w:hyperlink r:id="rId4" w:history="1">
        <w:r w:rsidR="00DE3133" w:rsidRPr="00DE3133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="00DE3133" w:rsidRPr="00DE3133">
        <w:rPr>
          <w:rFonts w:ascii="Times New Roman" w:hAnsi="Times New Roman" w:cs="Times New Roman"/>
          <w:sz w:val="28"/>
          <w:szCs w:val="28"/>
        </w:rPr>
        <w:t xml:space="preserve"> Министерства промышленности, предпринимательства и торговли Пермского края по исполнению государственной функции по осуществлению государственного контроля</w:t>
      </w:r>
      <w:r w:rsidR="00DE3133">
        <w:rPr>
          <w:rFonts w:ascii="Times New Roman" w:hAnsi="Times New Roman" w:cs="Times New Roman"/>
          <w:sz w:val="28"/>
          <w:szCs w:val="28"/>
        </w:rPr>
        <w:t xml:space="preserve"> </w:t>
      </w:r>
      <w:r w:rsidR="00DE3133" w:rsidRPr="00DE3133">
        <w:rPr>
          <w:rFonts w:ascii="Times New Roman" w:hAnsi="Times New Roman" w:cs="Times New Roman"/>
          <w:sz w:val="28"/>
          <w:szCs w:val="28"/>
        </w:rPr>
        <w:t xml:space="preserve">по осуществлению государственного контроля </w:t>
      </w:r>
      <w:r w:rsidR="00DE3133">
        <w:rPr>
          <w:rFonts w:ascii="Times New Roman" w:hAnsi="Times New Roman" w:cs="Times New Roman"/>
          <w:sz w:val="28"/>
          <w:szCs w:val="28"/>
        </w:rPr>
        <w:br/>
      </w:r>
      <w:r w:rsidR="00DE3133" w:rsidRPr="00DE3133">
        <w:rPr>
          <w:rFonts w:ascii="Times New Roman" w:hAnsi="Times New Roman" w:cs="Times New Roman"/>
          <w:sz w:val="28"/>
          <w:szCs w:val="28"/>
        </w:rPr>
        <w:t xml:space="preserve">за соблюдением требований законодательства в сфере регулирования отношений, связанных с организацией розничных рынков, организацией </w:t>
      </w:r>
      <w:r w:rsidR="00DE3133">
        <w:rPr>
          <w:rFonts w:ascii="Times New Roman" w:hAnsi="Times New Roman" w:cs="Times New Roman"/>
          <w:sz w:val="28"/>
          <w:szCs w:val="28"/>
        </w:rPr>
        <w:br/>
      </w:r>
      <w:r w:rsidR="00DE3133" w:rsidRPr="00DE3133">
        <w:rPr>
          <w:rFonts w:ascii="Times New Roman" w:hAnsi="Times New Roman" w:cs="Times New Roman"/>
          <w:sz w:val="28"/>
          <w:szCs w:val="28"/>
        </w:rPr>
        <w:t>и осуществлением деятельности по продаже товаров (выполнению работ, оказанию услуг) на розничных рынках, утвержденный приказом Министерства промышленности, предпринимательства и торговли Пермского края от 26 декабря 2017 г. № СЭД-03-01-03-276».</w:t>
      </w:r>
    </w:p>
    <w:p w:rsidR="00174B53" w:rsidRPr="002C71FD" w:rsidRDefault="00CA795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174B53" w:rsidRPr="002C71FD">
        <w:rPr>
          <w:rFonts w:ascii="Times New Roman" w:hAnsi="Times New Roman" w:cs="Times New Roman"/>
          <w:sz w:val="28"/>
          <w:szCs w:val="28"/>
        </w:rPr>
        <w:t xml:space="preserve">Предполагаемая дата вступления в силу нормативного правового акта: </w:t>
      </w:r>
      <w:r w:rsidR="00DE3133">
        <w:rPr>
          <w:rFonts w:ascii="Times New Roman" w:hAnsi="Times New Roman" w:cs="Times New Roman"/>
          <w:sz w:val="28"/>
          <w:szCs w:val="28"/>
          <w:u w:val="single"/>
        </w:rPr>
        <w:t>май</w:t>
      </w:r>
      <w:r w:rsidR="00174B53" w:rsidRPr="002C71FD">
        <w:rPr>
          <w:rFonts w:ascii="Times New Roman" w:hAnsi="Times New Roman" w:cs="Times New Roman"/>
          <w:sz w:val="28"/>
          <w:szCs w:val="28"/>
          <w:u w:val="single"/>
        </w:rPr>
        <w:t xml:space="preserve"> 201</w:t>
      </w:r>
      <w:r w:rsidR="002C71FD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174B53" w:rsidRPr="002C71FD">
        <w:rPr>
          <w:rFonts w:ascii="Times New Roman" w:hAnsi="Times New Roman" w:cs="Times New Roman"/>
          <w:sz w:val="28"/>
          <w:szCs w:val="28"/>
          <w:u w:val="single"/>
        </w:rPr>
        <w:t xml:space="preserve"> года.</w:t>
      </w:r>
    </w:p>
    <w:p w:rsidR="00E531A4" w:rsidRDefault="00174B53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>1.4.</w:t>
      </w:r>
      <w:r w:rsidR="001A4660" w:rsidRPr="002C71FD">
        <w:rPr>
          <w:rFonts w:ascii="Times New Roman" w:hAnsi="Times New Roman" w:cs="Times New Roman"/>
          <w:sz w:val="28"/>
          <w:szCs w:val="28"/>
        </w:rPr>
        <w:t> </w:t>
      </w:r>
      <w:r w:rsidRPr="002C71FD">
        <w:rPr>
          <w:rFonts w:ascii="Times New Roman" w:hAnsi="Times New Roman" w:cs="Times New Roman"/>
          <w:sz w:val="28"/>
          <w:szCs w:val="28"/>
        </w:rPr>
        <w:t>Краткое описание проблемы, на решение которой направлено предлагаемое правовое регулирование</w:t>
      </w:r>
      <w:r w:rsidRPr="00B74B40">
        <w:rPr>
          <w:rFonts w:ascii="Times New Roman" w:hAnsi="Times New Roman" w:cs="Times New Roman"/>
          <w:sz w:val="28"/>
          <w:szCs w:val="28"/>
        </w:rPr>
        <w:t>:</w:t>
      </w:r>
      <w:r w:rsidR="006948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1A4" w:rsidRPr="00E531A4" w:rsidRDefault="00E531A4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531A4">
        <w:rPr>
          <w:rFonts w:ascii="Times New Roman" w:hAnsi="Times New Roman" w:cs="Times New Roman"/>
          <w:sz w:val="28"/>
          <w:szCs w:val="28"/>
          <w:u w:val="single"/>
        </w:rPr>
        <w:t xml:space="preserve">Проект приказа подготовлен по результатам рассмотрения экспертного заключения Управления Минюста России по Пермскому краю от </w:t>
      </w:r>
      <w:r>
        <w:rPr>
          <w:rFonts w:ascii="Times New Roman" w:hAnsi="Times New Roman" w:cs="Times New Roman"/>
          <w:sz w:val="28"/>
          <w:szCs w:val="28"/>
          <w:u w:val="single"/>
        </w:rPr>
        <w:t>09 февраля 2018 г. № 90-15-2517.</w:t>
      </w:r>
    </w:p>
    <w:p w:rsidR="00174B53" w:rsidRPr="002C71FD" w:rsidRDefault="00CA795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1.5. </w:t>
      </w:r>
      <w:r w:rsidR="00174B53" w:rsidRPr="002C71FD">
        <w:rPr>
          <w:rFonts w:ascii="Times New Roman" w:hAnsi="Times New Roman" w:cs="Times New Roman"/>
          <w:sz w:val="28"/>
          <w:szCs w:val="28"/>
        </w:rPr>
        <w:t>Краткое описание целей предлагаемого правового регулирования:</w:t>
      </w:r>
    </w:p>
    <w:p w:rsidR="00E531A4" w:rsidRPr="004D5FFF" w:rsidRDefault="00E531A4" w:rsidP="00E531A4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Проект подготовлен в целях приведения в соответствие с действующим законодательством. </w:t>
      </w:r>
    </w:p>
    <w:p w:rsidR="00174B53" w:rsidRPr="002C71FD" w:rsidRDefault="00CA7950" w:rsidP="00E531A4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1.6. </w:t>
      </w:r>
      <w:r w:rsidR="00174B53" w:rsidRPr="002C71FD">
        <w:rPr>
          <w:rFonts w:ascii="Times New Roman" w:hAnsi="Times New Roman" w:cs="Times New Roman"/>
          <w:sz w:val="28"/>
          <w:szCs w:val="28"/>
        </w:rPr>
        <w:t xml:space="preserve">Краткое описание содержания предлагаемого правового регулирования: </w:t>
      </w:r>
      <w:r w:rsidR="00174B53" w:rsidRPr="002C71FD">
        <w:rPr>
          <w:rFonts w:ascii="Times New Roman" w:hAnsi="Times New Roman" w:cs="Times New Roman"/>
          <w:sz w:val="28"/>
          <w:szCs w:val="28"/>
          <w:u w:val="single"/>
        </w:rPr>
        <w:t xml:space="preserve">Проектом </w:t>
      </w:r>
      <w:r w:rsidR="00E531A4">
        <w:rPr>
          <w:rFonts w:ascii="Times New Roman" w:hAnsi="Times New Roman" w:cs="Times New Roman"/>
          <w:sz w:val="28"/>
          <w:szCs w:val="28"/>
          <w:u w:val="single"/>
        </w:rPr>
        <w:t xml:space="preserve">приказа вносятся изменения в действующий </w:t>
      </w:r>
      <w:r w:rsidR="00E531A4" w:rsidRPr="00E531A4">
        <w:rPr>
          <w:rFonts w:ascii="Times New Roman" w:hAnsi="Times New Roman" w:cs="Times New Roman"/>
          <w:sz w:val="28"/>
          <w:szCs w:val="28"/>
          <w:u w:val="single"/>
        </w:rPr>
        <w:t>Административн</w:t>
      </w:r>
      <w:r w:rsidR="00E531A4">
        <w:rPr>
          <w:rFonts w:ascii="Times New Roman" w:hAnsi="Times New Roman" w:cs="Times New Roman"/>
          <w:sz w:val="28"/>
          <w:szCs w:val="28"/>
          <w:u w:val="single"/>
        </w:rPr>
        <w:t>ый</w:t>
      </w:r>
      <w:r w:rsidR="00E531A4" w:rsidRPr="00E531A4">
        <w:rPr>
          <w:rFonts w:ascii="Times New Roman" w:hAnsi="Times New Roman" w:cs="Times New Roman"/>
          <w:sz w:val="28"/>
          <w:szCs w:val="28"/>
          <w:u w:val="single"/>
        </w:rPr>
        <w:t xml:space="preserve"> регламент Министерства промышленности, предпринимательства и торговли Пермского края по исполнению государственной функции по осуществлению государственного контроля </w:t>
      </w:r>
      <w:r w:rsidR="00E531A4">
        <w:rPr>
          <w:rFonts w:ascii="Times New Roman" w:hAnsi="Times New Roman" w:cs="Times New Roman"/>
          <w:sz w:val="28"/>
          <w:szCs w:val="28"/>
          <w:u w:val="single"/>
        </w:rPr>
        <w:br/>
      </w:r>
      <w:r w:rsidR="00E531A4" w:rsidRPr="00E531A4">
        <w:rPr>
          <w:rFonts w:ascii="Times New Roman" w:hAnsi="Times New Roman" w:cs="Times New Roman"/>
          <w:sz w:val="28"/>
          <w:szCs w:val="28"/>
          <w:u w:val="single"/>
        </w:rPr>
        <w:t xml:space="preserve">за соблюдением требований законодательства в сфере регулирования отношений, связанных с организацией розничных рынков, организацией </w:t>
      </w:r>
      <w:r w:rsidR="00E531A4">
        <w:rPr>
          <w:rFonts w:ascii="Times New Roman" w:hAnsi="Times New Roman" w:cs="Times New Roman"/>
          <w:sz w:val="28"/>
          <w:szCs w:val="28"/>
          <w:u w:val="single"/>
        </w:rPr>
        <w:br/>
      </w:r>
      <w:r w:rsidR="00E531A4" w:rsidRPr="00E531A4">
        <w:rPr>
          <w:rFonts w:ascii="Times New Roman" w:hAnsi="Times New Roman" w:cs="Times New Roman"/>
          <w:sz w:val="28"/>
          <w:szCs w:val="28"/>
          <w:u w:val="single"/>
        </w:rPr>
        <w:t>и осуществлением деятельности по продаже товаров (выполнению работ, оказанию услуг) на розничных рынках</w:t>
      </w:r>
      <w:r w:rsidR="00E531A4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2C71FD" w:rsidRDefault="001A466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>1.7. </w:t>
      </w:r>
      <w:r w:rsidR="00174B53" w:rsidRPr="002C71FD">
        <w:rPr>
          <w:rFonts w:ascii="Times New Roman" w:hAnsi="Times New Roman" w:cs="Times New Roman"/>
          <w:sz w:val="28"/>
          <w:szCs w:val="28"/>
        </w:rPr>
        <w:t xml:space="preserve">Срок, в течение которого принимаются предложения в связи </w:t>
      </w:r>
      <w:r w:rsidR="00174B53" w:rsidRPr="002C71FD">
        <w:rPr>
          <w:rFonts w:ascii="Times New Roman" w:hAnsi="Times New Roman" w:cs="Times New Roman"/>
          <w:sz w:val="28"/>
          <w:szCs w:val="28"/>
        </w:rPr>
        <w:br/>
      </w:r>
      <w:r w:rsidR="00174B53" w:rsidRPr="002C71FD">
        <w:rPr>
          <w:rFonts w:ascii="Times New Roman" w:hAnsi="Times New Roman" w:cs="Times New Roman"/>
          <w:sz w:val="28"/>
          <w:szCs w:val="28"/>
        </w:rPr>
        <w:lastRenderedPageBreak/>
        <w:t>с размещением уведомления о разработке предлагаемого правового регулирования</w:t>
      </w:r>
      <w:r w:rsidR="00174B53" w:rsidRPr="004D5FFF">
        <w:rPr>
          <w:rFonts w:ascii="Times New Roman" w:hAnsi="Times New Roman" w:cs="Times New Roman"/>
          <w:sz w:val="28"/>
          <w:szCs w:val="28"/>
        </w:rPr>
        <w:t>:</w:t>
      </w:r>
      <w:r w:rsidR="004D5FFF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с </w:t>
      </w:r>
      <w:r w:rsidR="00DE3133">
        <w:rPr>
          <w:rFonts w:ascii="Times New Roman" w:hAnsi="Times New Roman" w:cs="Times New Roman"/>
          <w:sz w:val="28"/>
          <w:szCs w:val="28"/>
          <w:u w:val="single"/>
        </w:rPr>
        <w:t>27.03.2018 по 02.04.2018.</w:t>
      </w:r>
    </w:p>
    <w:p w:rsidR="00174B53" w:rsidRPr="002C71FD" w:rsidRDefault="001A466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>1.8. </w:t>
      </w:r>
      <w:r w:rsidR="00174B53" w:rsidRPr="002C71FD">
        <w:rPr>
          <w:rFonts w:ascii="Times New Roman" w:hAnsi="Times New Roman" w:cs="Times New Roman"/>
          <w:sz w:val="28"/>
          <w:szCs w:val="28"/>
        </w:rPr>
        <w:t xml:space="preserve">Количество замечаний и предложений, полученных в связи </w:t>
      </w:r>
      <w:r w:rsidR="00174B53" w:rsidRPr="002C71FD">
        <w:rPr>
          <w:rFonts w:ascii="Times New Roman" w:hAnsi="Times New Roman" w:cs="Times New Roman"/>
          <w:sz w:val="28"/>
          <w:szCs w:val="28"/>
        </w:rPr>
        <w:br/>
      </w:r>
      <w:r w:rsidRPr="002C71FD">
        <w:rPr>
          <w:rFonts w:ascii="Times New Roman" w:hAnsi="Times New Roman" w:cs="Times New Roman"/>
          <w:sz w:val="28"/>
          <w:szCs w:val="28"/>
        </w:rPr>
        <w:t xml:space="preserve">с </w:t>
      </w:r>
      <w:r w:rsidR="00174B53" w:rsidRPr="002C71FD">
        <w:rPr>
          <w:rFonts w:ascii="Times New Roman" w:hAnsi="Times New Roman" w:cs="Times New Roman"/>
          <w:sz w:val="28"/>
          <w:szCs w:val="28"/>
        </w:rPr>
        <w:t xml:space="preserve">размещением уведомления о разработке предлагаемого правового регулирования: </w:t>
      </w:r>
      <w:r w:rsidR="004D5FFF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всего замечаний и предложений </w:t>
      </w:r>
      <w:r w:rsidR="00DE3133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4D5FFF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из </w:t>
      </w:r>
      <w:r w:rsidR="00E531A4">
        <w:rPr>
          <w:rFonts w:ascii="Times New Roman" w:hAnsi="Times New Roman" w:cs="Times New Roman"/>
          <w:sz w:val="28"/>
          <w:szCs w:val="28"/>
          <w:u w:val="single"/>
        </w:rPr>
        <w:t xml:space="preserve">них </w:t>
      </w:r>
      <w:r w:rsidR="004D5FFF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учтено полностью </w:t>
      </w:r>
      <w:r w:rsidR="00DE3133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4D5FFF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, учтено частично 0, не учтено </w:t>
      </w:r>
      <w:proofErr w:type="gramStart"/>
      <w:r w:rsidR="00DE3133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4D5FFF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74B53" w:rsidRPr="004D5FFF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gramEnd"/>
    </w:p>
    <w:p w:rsidR="00174B53" w:rsidRDefault="001A466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>1.9. </w:t>
      </w:r>
      <w:r w:rsidR="00174B53" w:rsidRPr="002C71FD">
        <w:rPr>
          <w:rFonts w:ascii="Times New Roman" w:hAnsi="Times New Roman" w:cs="Times New Roman"/>
          <w:sz w:val="28"/>
          <w:szCs w:val="28"/>
        </w:rPr>
        <w:t>Полный электронный адрес размещения с</w:t>
      </w:r>
      <w:r w:rsidR="00CA7950">
        <w:rPr>
          <w:rFonts w:ascii="Times New Roman" w:hAnsi="Times New Roman" w:cs="Times New Roman"/>
          <w:sz w:val="28"/>
          <w:szCs w:val="28"/>
        </w:rPr>
        <w:t xml:space="preserve">водки предложений, поступивших </w:t>
      </w:r>
      <w:r w:rsidR="00174B53" w:rsidRPr="002C71FD">
        <w:rPr>
          <w:rFonts w:ascii="Times New Roman" w:hAnsi="Times New Roman" w:cs="Times New Roman"/>
          <w:sz w:val="28"/>
          <w:szCs w:val="28"/>
        </w:rPr>
        <w:t xml:space="preserve">в </w:t>
      </w:r>
      <w:r w:rsidR="00CA7950">
        <w:rPr>
          <w:rFonts w:ascii="Times New Roman" w:hAnsi="Times New Roman" w:cs="Times New Roman"/>
          <w:sz w:val="28"/>
          <w:szCs w:val="28"/>
        </w:rPr>
        <w:t xml:space="preserve">связи с размещением </w:t>
      </w:r>
      <w:r w:rsidR="00174B53" w:rsidRPr="002C71FD">
        <w:rPr>
          <w:rFonts w:ascii="Times New Roman" w:hAnsi="Times New Roman" w:cs="Times New Roman"/>
          <w:sz w:val="28"/>
          <w:szCs w:val="28"/>
        </w:rPr>
        <w:t>уведомления</w:t>
      </w:r>
      <w:r w:rsidR="00CA7950">
        <w:rPr>
          <w:rFonts w:ascii="Times New Roman" w:hAnsi="Times New Roman" w:cs="Times New Roman"/>
          <w:sz w:val="28"/>
          <w:szCs w:val="28"/>
        </w:rPr>
        <w:t xml:space="preserve"> о разработке предлагаемого </w:t>
      </w:r>
      <w:r w:rsidR="00174B53" w:rsidRPr="002C71FD">
        <w:rPr>
          <w:rFonts w:ascii="Times New Roman" w:hAnsi="Times New Roman" w:cs="Times New Roman"/>
          <w:sz w:val="28"/>
          <w:szCs w:val="28"/>
        </w:rPr>
        <w:t>правового регулирования:</w:t>
      </w:r>
    </w:p>
    <w:p w:rsidR="004D5FFF" w:rsidRPr="002C71FD" w:rsidRDefault="00E114C5" w:rsidP="004D5FFF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5" w:history="1">
        <w:r w:rsidR="004D5FFF" w:rsidRPr="004076FF">
          <w:rPr>
            <w:rStyle w:val="a3"/>
            <w:rFonts w:ascii="Times New Roman" w:hAnsi="Times New Roman" w:cs="Times New Roman"/>
            <w:sz w:val="28"/>
            <w:szCs w:val="28"/>
          </w:rPr>
          <w:t>http://economy.permkrai.ru/assessment/public-debate-acts/</w:t>
        </w:r>
      </w:hyperlink>
    </w:p>
    <w:p w:rsidR="00174B53" w:rsidRPr="002C71FD" w:rsidRDefault="00CA7950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1.10. </w:t>
      </w:r>
      <w:r w:rsidR="00174B53" w:rsidRPr="002C71FD">
        <w:rPr>
          <w:rFonts w:ascii="Times New Roman" w:hAnsi="Times New Roman" w:cs="Times New Roman"/>
          <w:sz w:val="28"/>
          <w:szCs w:val="28"/>
        </w:rPr>
        <w:t>Контактная информация исполнителя в органе-разработчике:</w:t>
      </w:r>
    </w:p>
    <w:p w:rsidR="00174B53" w:rsidRPr="002C71FD" w:rsidRDefault="00174B53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2C71FD">
        <w:rPr>
          <w:rFonts w:ascii="Times New Roman" w:hAnsi="Times New Roman" w:cs="Times New Roman"/>
          <w:sz w:val="28"/>
          <w:szCs w:val="28"/>
        </w:rPr>
        <w:t xml:space="preserve">Ф.И.О.: 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Оломпиев Константин Сергеевич</w:t>
      </w:r>
    </w:p>
    <w:p w:rsidR="00174B53" w:rsidRPr="002C71FD" w:rsidRDefault="00174B53" w:rsidP="00CA7950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 xml:space="preserve">Должность: </w:t>
      </w:r>
      <w:r w:rsidR="00DE3133" w:rsidRPr="00DE3133">
        <w:rPr>
          <w:rFonts w:ascii="Times New Roman" w:hAnsi="Times New Roman" w:cs="Times New Roman"/>
          <w:sz w:val="28"/>
          <w:szCs w:val="28"/>
          <w:u w:val="single"/>
        </w:rPr>
        <w:t xml:space="preserve">заместитель начальника </w:t>
      </w:r>
      <w:r w:rsidRPr="00DE3133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 xml:space="preserve"> развития торговых сетей </w:t>
      </w:r>
      <w:r w:rsidR="00E531A4">
        <w:rPr>
          <w:rFonts w:ascii="Times New Roman" w:hAnsi="Times New Roman" w:cs="Times New Roman"/>
          <w:sz w:val="28"/>
          <w:szCs w:val="28"/>
          <w:u w:val="single"/>
        </w:rPr>
        <w:br/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 xml:space="preserve">и координации потребительского рынка управления потребительского рынка </w:t>
      </w:r>
      <w:r w:rsidR="00E531A4">
        <w:rPr>
          <w:rFonts w:ascii="Times New Roman" w:hAnsi="Times New Roman" w:cs="Times New Roman"/>
          <w:sz w:val="28"/>
          <w:szCs w:val="28"/>
          <w:u w:val="single"/>
        </w:rPr>
        <w:br/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 xml:space="preserve">и лицензирования Министерства промышленности, предпринимательства </w:t>
      </w:r>
      <w:r w:rsidR="00E531A4">
        <w:rPr>
          <w:rFonts w:ascii="Times New Roman" w:hAnsi="Times New Roman" w:cs="Times New Roman"/>
          <w:sz w:val="28"/>
          <w:szCs w:val="28"/>
          <w:u w:val="single"/>
        </w:rPr>
        <w:br/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и торговли Пермского края.</w:t>
      </w:r>
    </w:p>
    <w:p w:rsidR="00174B53" w:rsidRPr="002C71FD" w:rsidRDefault="00174B53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2C71FD">
        <w:rPr>
          <w:rFonts w:ascii="Times New Roman" w:hAnsi="Times New Roman" w:cs="Times New Roman"/>
          <w:sz w:val="28"/>
          <w:szCs w:val="28"/>
        </w:rPr>
        <w:t xml:space="preserve">Тел.: 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8(342)217-68-12</w:t>
      </w:r>
    </w:p>
    <w:p w:rsidR="00174B53" w:rsidRDefault="00174B53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proofErr w:type="spellStart"/>
      <w:r w:rsidRPr="002C71FD">
        <w:rPr>
          <w:rFonts w:ascii="Times New Roman" w:hAnsi="Times New Roman" w:cs="Times New Roman"/>
          <w:sz w:val="28"/>
          <w:szCs w:val="28"/>
          <w:u w:val="single"/>
          <w:lang w:val="en-US"/>
        </w:rPr>
        <w:t>ksolompiev</w:t>
      </w:r>
      <w:proofErr w:type="spellEnd"/>
      <w:r w:rsidRPr="002C71FD">
        <w:rPr>
          <w:rFonts w:ascii="Times New Roman" w:hAnsi="Times New Roman" w:cs="Times New Roman"/>
          <w:sz w:val="28"/>
          <w:szCs w:val="28"/>
          <w:u w:val="single"/>
        </w:rPr>
        <w:t>@minpromtorg.permkrai.ru</w:t>
      </w:r>
    </w:p>
    <w:p w:rsidR="00CA7950" w:rsidRPr="002C71FD" w:rsidRDefault="00CA7950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:rsidR="00174B53" w:rsidRPr="002C71FD" w:rsidRDefault="001A466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71FD">
        <w:rPr>
          <w:rFonts w:ascii="Times New Roman" w:hAnsi="Times New Roman" w:cs="Times New Roman"/>
          <w:b/>
          <w:sz w:val="28"/>
          <w:szCs w:val="28"/>
        </w:rPr>
        <w:t xml:space="preserve">2. Описание проблемы, на решение которой </w:t>
      </w:r>
      <w:r w:rsidR="00174B53" w:rsidRPr="002C71FD">
        <w:rPr>
          <w:rFonts w:ascii="Times New Roman" w:hAnsi="Times New Roman" w:cs="Times New Roman"/>
          <w:b/>
          <w:sz w:val="28"/>
          <w:szCs w:val="28"/>
        </w:rPr>
        <w:t>направлено предлагаемое правовое регулирование</w:t>
      </w:r>
    </w:p>
    <w:p w:rsidR="00DE3133" w:rsidRDefault="003956CF" w:rsidP="00DE3133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174B53" w:rsidRPr="002C71FD">
        <w:rPr>
          <w:rFonts w:ascii="Times New Roman" w:hAnsi="Times New Roman" w:cs="Times New Roman"/>
          <w:sz w:val="28"/>
          <w:szCs w:val="28"/>
        </w:rPr>
        <w:t xml:space="preserve">Формулировка проблемы: </w:t>
      </w:r>
    </w:p>
    <w:p w:rsidR="00761D25" w:rsidRPr="004D5FFF" w:rsidRDefault="00DE3133" w:rsidP="00DE3133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531A4">
        <w:rPr>
          <w:rFonts w:ascii="Times New Roman" w:hAnsi="Times New Roman" w:cs="Times New Roman"/>
          <w:sz w:val="28"/>
          <w:szCs w:val="28"/>
          <w:u w:val="single"/>
        </w:rPr>
        <w:t xml:space="preserve">Проект подготовлен в целях устранения замечаний, указанных </w:t>
      </w:r>
      <w:r w:rsidR="00E531A4" w:rsidRPr="00E531A4">
        <w:rPr>
          <w:rFonts w:ascii="Times New Roman" w:hAnsi="Times New Roman" w:cs="Times New Roman"/>
          <w:sz w:val="28"/>
          <w:szCs w:val="28"/>
          <w:u w:val="single"/>
        </w:rPr>
        <w:br/>
      </w:r>
      <w:r w:rsidRPr="00E531A4">
        <w:rPr>
          <w:rFonts w:ascii="Times New Roman" w:hAnsi="Times New Roman" w:cs="Times New Roman"/>
          <w:sz w:val="28"/>
          <w:szCs w:val="28"/>
          <w:u w:val="single"/>
        </w:rPr>
        <w:t xml:space="preserve">в экспертном заключении Управления Минюста России по Пермскому краю </w:t>
      </w:r>
      <w:r w:rsidRPr="00E531A4">
        <w:rPr>
          <w:rFonts w:ascii="Times New Roman" w:hAnsi="Times New Roman" w:cs="Times New Roman"/>
          <w:sz w:val="28"/>
          <w:szCs w:val="28"/>
          <w:u w:val="single"/>
        </w:rPr>
        <w:br/>
        <w:t xml:space="preserve">от </w:t>
      </w:r>
      <w:r w:rsidR="00E531A4" w:rsidRPr="00E531A4">
        <w:rPr>
          <w:rFonts w:ascii="Times New Roman" w:hAnsi="Times New Roman" w:cs="Times New Roman"/>
          <w:sz w:val="28"/>
          <w:szCs w:val="28"/>
          <w:u w:val="single"/>
        </w:rPr>
        <w:t xml:space="preserve">09 февраля 2018 г. № 90-15-2517 на приказ Министерства промышленности, предпринимательства и торговли Пермского края от 26 декабря 2017 г. </w:t>
      </w:r>
      <w:r w:rsidR="00E531A4" w:rsidRPr="00E531A4">
        <w:rPr>
          <w:rFonts w:ascii="Times New Roman" w:hAnsi="Times New Roman" w:cs="Times New Roman"/>
          <w:sz w:val="28"/>
          <w:szCs w:val="28"/>
          <w:u w:val="single"/>
        </w:rPr>
        <w:br/>
        <w:t xml:space="preserve">№ СЭД-03-01-03-276 «Об утверждении Административного регламента Министерства промышленности, предпринимательства и торговли Пермского края по исполнению государственной функции по осуществлению государственного контроля за соблюдением требований законодательства </w:t>
      </w:r>
      <w:r w:rsidR="00E531A4" w:rsidRPr="00E531A4">
        <w:rPr>
          <w:rFonts w:ascii="Times New Roman" w:hAnsi="Times New Roman" w:cs="Times New Roman"/>
          <w:sz w:val="28"/>
          <w:szCs w:val="28"/>
          <w:u w:val="single"/>
        </w:rPr>
        <w:br/>
        <w:t>в сфере регулирования отношений, связанных с организацией розничных рынков, организацией и осуществлением деятельности по продаже товаров (выполнению работ, оказанию услуг) на розничных рынках».</w:t>
      </w:r>
    </w:p>
    <w:p w:rsidR="00174B53" w:rsidRPr="004D5FFF" w:rsidRDefault="003956CF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>2.2. </w:t>
      </w:r>
      <w:r w:rsidR="00174B53" w:rsidRPr="004D5FFF">
        <w:rPr>
          <w:rFonts w:ascii="Times New Roman" w:hAnsi="Times New Roman" w:cs="Times New Roman"/>
          <w:sz w:val="28"/>
          <w:szCs w:val="28"/>
        </w:rPr>
        <w:t>Информация о возникновении, выявлении проблемы и мерах, принятых ранее для ее решения, достигнутых результатах и затраченных ресурсах:</w:t>
      </w:r>
    </w:p>
    <w:p w:rsidR="00DE3133" w:rsidRDefault="00E531A4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Основанием для подготовки приказа является поступившее в адрес Министерства промышленности, предпринимательства и торговли Пермского края </w:t>
      </w:r>
      <w:r w:rsidRPr="00E531A4">
        <w:rPr>
          <w:rFonts w:ascii="Times New Roman" w:hAnsi="Times New Roman" w:cs="Times New Roman"/>
          <w:sz w:val="28"/>
          <w:szCs w:val="28"/>
          <w:u w:val="single"/>
        </w:rPr>
        <w:t>экспертн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6B2C60">
        <w:rPr>
          <w:rFonts w:ascii="Times New Roman" w:hAnsi="Times New Roman" w:cs="Times New Roman"/>
          <w:sz w:val="28"/>
          <w:szCs w:val="28"/>
          <w:u w:val="single"/>
        </w:rPr>
        <w:t xml:space="preserve">е </w:t>
      </w:r>
      <w:r w:rsidRPr="00E531A4">
        <w:rPr>
          <w:rFonts w:ascii="Times New Roman" w:hAnsi="Times New Roman" w:cs="Times New Roman"/>
          <w:sz w:val="28"/>
          <w:szCs w:val="28"/>
          <w:u w:val="single"/>
        </w:rPr>
        <w:t>заключени</w:t>
      </w:r>
      <w:r w:rsidR="006B2C60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E531A4">
        <w:rPr>
          <w:rFonts w:ascii="Times New Roman" w:hAnsi="Times New Roman" w:cs="Times New Roman"/>
          <w:sz w:val="28"/>
          <w:szCs w:val="28"/>
          <w:u w:val="single"/>
        </w:rPr>
        <w:t xml:space="preserve"> Управления Минюста России по Пермскому краю от 09 февраля 2018 г. № 90-15-2517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4D5FFF" w:rsidRDefault="00174B53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D5FFF">
        <w:rPr>
          <w:rFonts w:ascii="Times New Roman" w:hAnsi="Times New Roman" w:cs="Times New Roman"/>
          <w:sz w:val="28"/>
          <w:szCs w:val="28"/>
        </w:rPr>
        <w:lastRenderedPageBreak/>
        <w:t>2.3.</w:t>
      </w:r>
      <w:r w:rsidR="003956CF" w:rsidRPr="004D5FFF">
        <w:rPr>
          <w:rFonts w:ascii="Times New Roman" w:hAnsi="Times New Roman" w:cs="Times New Roman"/>
          <w:sz w:val="28"/>
          <w:szCs w:val="28"/>
        </w:rPr>
        <w:t> </w:t>
      </w:r>
      <w:r w:rsidRPr="004D5FFF">
        <w:rPr>
          <w:rFonts w:ascii="Times New Roman" w:hAnsi="Times New Roman" w:cs="Times New Roman"/>
          <w:sz w:val="28"/>
          <w:szCs w:val="28"/>
        </w:rPr>
        <w:t>Социальные</w:t>
      </w:r>
      <w:r w:rsidR="003956CF" w:rsidRPr="004D5FFF">
        <w:rPr>
          <w:rFonts w:ascii="Times New Roman" w:hAnsi="Times New Roman" w:cs="Times New Roman"/>
          <w:sz w:val="28"/>
          <w:szCs w:val="28"/>
        </w:rPr>
        <w:t xml:space="preserve"> группы, заинтересованные в</w:t>
      </w:r>
      <w:r w:rsidRPr="004D5FFF">
        <w:rPr>
          <w:rFonts w:ascii="Times New Roman" w:hAnsi="Times New Roman" w:cs="Times New Roman"/>
          <w:sz w:val="28"/>
          <w:szCs w:val="28"/>
        </w:rPr>
        <w:t xml:space="preserve"> устранении проблемы, </w:t>
      </w:r>
      <w:r w:rsidRPr="004D5FFF">
        <w:rPr>
          <w:rFonts w:ascii="Times New Roman" w:hAnsi="Times New Roman" w:cs="Times New Roman"/>
          <w:sz w:val="28"/>
          <w:szCs w:val="28"/>
        </w:rPr>
        <w:br/>
        <w:t>их количественная оценка:</w:t>
      </w:r>
    </w:p>
    <w:p w:rsidR="00E531A4" w:rsidRDefault="00E531A4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C1F">
        <w:rPr>
          <w:rFonts w:ascii="Times New Roman" w:hAnsi="Times New Roman" w:cs="Times New Roman"/>
          <w:sz w:val="28"/>
          <w:szCs w:val="28"/>
        </w:rPr>
        <w:t>Хозяйствующие субъекты, осуществляющие деятельность по продаже товаров (выполнение работ, оказание услуг) на розничных рынках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31A4" w:rsidRPr="00E531A4" w:rsidRDefault="00E531A4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1A4">
        <w:rPr>
          <w:rFonts w:ascii="Times New Roman" w:hAnsi="Times New Roman" w:cs="Times New Roman"/>
          <w:sz w:val="28"/>
          <w:szCs w:val="28"/>
        </w:rPr>
        <w:t>Управления Минюста России по Пермскому краю;</w:t>
      </w:r>
    </w:p>
    <w:p w:rsidR="00E531A4" w:rsidRPr="00E531A4" w:rsidRDefault="00E531A4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1A4">
        <w:rPr>
          <w:rFonts w:ascii="Times New Roman" w:hAnsi="Times New Roman" w:cs="Times New Roman"/>
          <w:sz w:val="28"/>
          <w:szCs w:val="28"/>
        </w:rPr>
        <w:t>Прокурат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531A4">
        <w:rPr>
          <w:rFonts w:ascii="Times New Roman" w:hAnsi="Times New Roman" w:cs="Times New Roman"/>
          <w:sz w:val="28"/>
          <w:szCs w:val="28"/>
        </w:rPr>
        <w:t>ра Пермского края.</w:t>
      </w:r>
    </w:p>
    <w:p w:rsidR="00174B53" w:rsidRPr="004D5FFF" w:rsidRDefault="00174B53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>2.4.</w:t>
      </w:r>
      <w:r w:rsidR="003956CF" w:rsidRPr="004D5FFF">
        <w:rPr>
          <w:rFonts w:ascii="Times New Roman" w:hAnsi="Times New Roman" w:cs="Times New Roman"/>
          <w:sz w:val="28"/>
          <w:szCs w:val="28"/>
        </w:rPr>
        <w:t> </w:t>
      </w:r>
      <w:r w:rsidRPr="004D5FFF">
        <w:rPr>
          <w:rFonts w:ascii="Times New Roman" w:hAnsi="Times New Roman" w:cs="Times New Roman"/>
          <w:sz w:val="28"/>
          <w:szCs w:val="28"/>
        </w:rPr>
        <w:t xml:space="preserve">Характеристика негативных эффектов, возникающих в связи                           с наличием проблемы, их количественная оценка: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Не выявлены.</w:t>
      </w:r>
    </w:p>
    <w:p w:rsidR="00174B53" w:rsidRPr="004D5FFF" w:rsidRDefault="003956CF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2.5. Причины возникновения проблемы и факторы, поддерживающие </w:t>
      </w:r>
      <w:r w:rsidR="00174B53" w:rsidRPr="004D5FFF">
        <w:rPr>
          <w:rFonts w:ascii="Times New Roman" w:hAnsi="Times New Roman" w:cs="Times New Roman"/>
          <w:sz w:val="28"/>
          <w:szCs w:val="28"/>
        </w:rPr>
        <w:t xml:space="preserve">ее существование: </w:t>
      </w:r>
      <w:r w:rsidR="00174B53" w:rsidRPr="004D5FFF">
        <w:rPr>
          <w:rFonts w:ascii="Times New Roman" w:hAnsi="Times New Roman" w:cs="Times New Roman"/>
          <w:sz w:val="28"/>
          <w:szCs w:val="28"/>
          <w:u w:val="single"/>
        </w:rPr>
        <w:t>Не выявлены.</w:t>
      </w:r>
    </w:p>
    <w:p w:rsidR="00567862" w:rsidRDefault="003956CF" w:rsidP="00DE3133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2.6. Причины невозможности решения </w:t>
      </w:r>
      <w:r w:rsidR="00174B53" w:rsidRPr="004D5FFF">
        <w:rPr>
          <w:rFonts w:ascii="Times New Roman" w:hAnsi="Times New Roman" w:cs="Times New Roman"/>
          <w:sz w:val="28"/>
          <w:szCs w:val="28"/>
        </w:rPr>
        <w:t xml:space="preserve">проблемы участниками соответствующих отношений самостоятельно, без вмешательства государства: </w:t>
      </w:r>
      <w:r w:rsidR="00E531A4" w:rsidRPr="00E531A4">
        <w:rPr>
          <w:rFonts w:ascii="Times New Roman" w:hAnsi="Times New Roman" w:cs="Times New Roman"/>
          <w:sz w:val="28"/>
          <w:szCs w:val="28"/>
          <w:u w:val="single"/>
        </w:rPr>
        <w:t>Нет.</w:t>
      </w:r>
    </w:p>
    <w:p w:rsidR="00147E99" w:rsidRPr="004D5FFF" w:rsidRDefault="003956CF" w:rsidP="00147E99">
      <w:pPr>
        <w:pStyle w:val="1"/>
        <w:spacing w:before="0" w:line="360" w:lineRule="exact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4D5FFF">
        <w:rPr>
          <w:rFonts w:ascii="Times New Roman" w:hAnsi="Times New Roman" w:cs="Times New Roman"/>
          <w:b w:val="0"/>
          <w:color w:val="000000" w:themeColor="text1"/>
        </w:rPr>
        <w:t xml:space="preserve">2.7. Опыт решения аналогичных проблем в других субъектах </w:t>
      </w:r>
      <w:r w:rsidR="00174B53" w:rsidRPr="004D5FFF">
        <w:rPr>
          <w:rFonts w:ascii="Times New Roman" w:hAnsi="Times New Roman" w:cs="Times New Roman"/>
          <w:b w:val="0"/>
          <w:color w:val="000000" w:themeColor="text1"/>
        </w:rPr>
        <w:t>Российской Федерации, иностранных государствах:</w:t>
      </w:r>
      <w:r w:rsidR="00E531A4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E531A4" w:rsidRPr="00E531A4">
        <w:rPr>
          <w:rFonts w:ascii="Times New Roman" w:hAnsi="Times New Roman" w:cs="Times New Roman"/>
          <w:b w:val="0"/>
          <w:color w:val="000000" w:themeColor="text1"/>
          <w:u w:val="single"/>
        </w:rPr>
        <w:t>нет.</w:t>
      </w:r>
      <w:r w:rsidR="00E531A4">
        <w:rPr>
          <w:rFonts w:ascii="Times New Roman" w:hAnsi="Times New Roman" w:cs="Times New Roman"/>
          <w:b w:val="0"/>
          <w:color w:val="000000" w:themeColor="text1"/>
        </w:rPr>
        <w:t xml:space="preserve"> </w:t>
      </w:r>
    </w:p>
    <w:p w:rsidR="00174B53" w:rsidRPr="004D5FFF" w:rsidRDefault="00174B53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2.8. Источники данных: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Нет.</w:t>
      </w:r>
    </w:p>
    <w:p w:rsidR="00174B53" w:rsidRPr="004D5FFF" w:rsidRDefault="00174B53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2.9. Иная информация о проблеме: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Нет.</w:t>
      </w:r>
    </w:p>
    <w:p w:rsidR="002C00C0" w:rsidRPr="004D5FFF" w:rsidRDefault="002C00C0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:rsidR="00174B53" w:rsidRPr="004D5FFF" w:rsidRDefault="00174B53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Par238"/>
      <w:bookmarkEnd w:id="1"/>
      <w:r w:rsidRPr="004D5FFF">
        <w:rPr>
          <w:rFonts w:ascii="Times New Roman" w:hAnsi="Times New Roman" w:cs="Times New Roman"/>
          <w:b/>
          <w:sz w:val="28"/>
          <w:szCs w:val="28"/>
        </w:rPr>
        <w:t>3. Определение</w:t>
      </w:r>
      <w:r w:rsidR="002C00C0" w:rsidRPr="004D5FFF">
        <w:rPr>
          <w:rFonts w:ascii="Times New Roman" w:hAnsi="Times New Roman" w:cs="Times New Roman"/>
          <w:b/>
          <w:sz w:val="28"/>
          <w:szCs w:val="28"/>
        </w:rPr>
        <w:t xml:space="preserve"> целей предлагаемого правового </w:t>
      </w:r>
      <w:r w:rsidRPr="004D5FFF">
        <w:rPr>
          <w:rFonts w:ascii="Times New Roman" w:hAnsi="Times New Roman" w:cs="Times New Roman"/>
          <w:b/>
          <w:sz w:val="28"/>
          <w:szCs w:val="28"/>
        </w:rPr>
        <w:t xml:space="preserve">регулирования  </w:t>
      </w:r>
      <w:r w:rsidR="002C00C0" w:rsidRPr="004D5FFF">
        <w:rPr>
          <w:rFonts w:ascii="Times New Roman" w:hAnsi="Times New Roman" w:cs="Times New Roman"/>
          <w:b/>
          <w:sz w:val="28"/>
          <w:szCs w:val="28"/>
        </w:rPr>
        <w:t xml:space="preserve">                              и</w:t>
      </w:r>
      <w:r w:rsidRPr="004D5FFF">
        <w:rPr>
          <w:rFonts w:ascii="Times New Roman" w:hAnsi="Times New Roman" w:cs="Times New Roman"/>
          <w:b/>
          <w:sz w:val="28"/>
          <w:szCs w:val="28"/>
        </w:rPr>
        <w:t xml:space="preserve"> индикаторов для оценки их достижения</w:t>
      </w:r>
    </w:p>
    <w:p w:rsidR="002C00C0" w:rsidRPr="004D5FFF" w:rsidRDefault="002C00C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1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820"/>
        <w:gridCol w:w="3240"/>
        <w:gridCol w:w="3459"/>
      </w:tblGrid>
      <w:tr w:rsidR="00174B53" w:rsidRPr="004D5FFF" w:rsidTr="00621A42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3.1. Цели предлагаемого правового регулирования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6B2C60" w:rsidRPr="004D5FFF" w:rsidTr="003C6C1F">
        <w:trPr>
          <w:trHeight w:val="28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C60" w:rsidRPr="004D5FFF" w:rsidRDefault="006B2C60" w:rsidP="006B2C60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Приведение в соответствие с действующим законодательством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C60" w:rsidRPr="004D5FFF" w:rsidRDefault="006B2C60" w:rsidP="006B2C60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Не ограничено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C60" w:rsidRPr="004D5FFF" w:rsidRDefault="006B2C60" w:rsidP="006B2C60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</w:tbl>
    <w:p w:rsidR="00B74B40" w:rsidRPr="004D5FFF" w:rsidRDefault="00B74B4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B53" w:rsidRPr="004D5FFF" w:rsidRDefault="00174B53" w:rsidP="00DE3133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D5FFF">
        <w:rPr>
          <w:rFonts w:ascii="Times New Roman" w:hAnsi="Times New Roman" w:cs="Times New Roman"/>
          <w:sz w:val="28"/>
          <w:szCs w:val="28"/>
        </w:rPr>
        <w:t>3.4. Действующие нормативные пр</w:t>
      </w:r>
      <w:r w:rsidR="002C00C0" w:rsidRPr="004D5FFF">
        <w:rPr>
          <w:rFonts w:ascii="Times New Roman" w:hAnsi="Times New Roman" w:cs="Times New Roman"/>
          <w:sz w:val="28"/>
          <w:szCs w:val="28"/>
        </w:rPr>
        <w:t xml:space="preserve">авовые акты, поручения, другие </w:t>
      </w:r>
      <w:r w:rsidRPr="004D5FFF">
        <w:rPr>
          <w:rFonts w:ascii="Times New Roman" w:hAnsi="Times New Roman" w:cs="Times New Roman"/>
          <w:sz w:val="28"/>
          <w:szCs w:val="28"/>
        </w:rPr>
        <w:t>р</w:t>
      </w:r>
      <w:r w:rsidR="002C00C0" w:rsidRPr="004D5FFF">
        <w:rPr>
          <w:rFonts w:ascii="Times New Roman" w:hAnsi="Times New Roman" w:cs="Times New Roman"/>
          <w:sz w:val="28"/>
          <w:szCs w:val="28"/>
        </w:rPr>
        <w:t xml:space="preserve">ешения, из которых вытекает необходимость разработки предлагаемого </w:t>
      </w:r>
      <w:r w:rsidRPr="004D5FFF">
        <w:rPr>
          <w:rFonts w:ascii="Times New Roman" w:hAnsi="Times New Roman" w:cs="Times New Roman"/>
          <w:sz w:val="28"/>
          <w:szCs w:val="28"/>
        </w:rPr>
        <w:t xml:space="preserve">правового регулирования в данной области, которые определяют необходимость постановки указанных целей: </w:t>
      </w:r>
      <w:r w:rsidR="00DE3133" w:rsidRPr="00E531A4">
        <w:rPr>
          <w:rFonts w:ascii="Times New Roman" w:hAnsi="Times New Roman" w:cs="Times New Roman"/>
          <w:sz w:val="28"/>
          <w:szCs w:val="28"/>
          <w:u w:val="single"/>
        </w:rPr>
        <w:t>не требуется</w:t>
      </w:r>
    </w:p>
    <w:p w:rsidR="00000131" w:rsidRPr="004D5FFF" w:rsidRDefault="00000131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4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977"/>
        <w:gridCol w:w="1984"/>
        <w:gridCol w:w="2027"/>
      </w:tblGrid>
      <w:tr w:rsidR="00174B53" w:rsidRPr="004D5FFF" w:rsidTr="002C00C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3.4. Цели предлагаемого правового регулирования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3.5. Индикаторы достижения целей предлагаемого правового </w:t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3.6. Ед. измерения индикаторов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3.7. Целевые значения индикаторов </w:t>
            </w:r>
            <w:r w:rsidR="002C00C0" w:rsidRPr="004D5FF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по годам</w:t>
            </w:r>
          </w:p>
        </w:tc>
      </w:tr>
      <w:tr w:rsidR="00DE3133" w:rsidRPr="004D5FFF" w:rsidTr="002C00C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3133" w:rsidRPr="004D5FFF" w:rsidRDefault="00DE313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3133" w:rsidRPr="004D5FFF" w:rsidRDefault="00DE313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3133" w:rsidRPr="004D5FFF" w:rsidRDefault="00DE313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3133" w:rsidRPr="004D5FFF" w:rsidRDefault="00DE313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4B53" w:rsidRPr="004D5FFF" w:rsidRDefault="002C00C0" w:rsidP="002C71FD">
      <w:pPr>
        <w:pStyle w:val="ConsPlusNonformat"/>
        <w:spacing w:line="360" w:lineRule="exact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4D5FFF">
        <w:rPr>
          <w:rFonts w:ascii="Times New Roman" w:eastAsia="Arial Unicode MS" w:hAnsi="Times New Roman" w:cs="Times New Roman"/>
          <w:sz w:val="28"/>
          <w:szCs w:val="28"/>
        </w:rPr>
        <w:t>3.8. </w:t>
      </w:r>
      <w:r w:rsidR="00174B53" w:rsidRPr="004D5FFF">
        <w:rPr>
          <w:rFonts w:ascii="Times New Roman" w:eastAsia="Arial Unicode MS" w:hAnsi="Times New Roman" w:cs="Times New Roman"/>
          <w:sz w:val="28"/>
          <w:szCs w:val="28"/>
        </w:rPr>
        <w:t xml:space="preserve">Методы </w:t>
      </w:r>
      <w:r w:rsidRPr="004D5FFF">
        <w:rPr>
          <w:rFonts w:ascii="Times New Roman" w:eastAsia="Arial Unicode MS" w:hAnsi="Times New Roman" w:cs="Times New Roman"/>
          <w:sz w:val="28"/>
          <w:szCs w:val="28"/>
        </w:rPr>
        <w:t xml:space="preserve">расчета индикаторов достижения целей предлагаемого </w:t>
      </w:r>
      <w:r w:rsidR="00174B53" w:rsidRPr="004D5FFF">
        <w:rPr>
          <w:rFonts w:ascii="Times New Roman" w:eastAsia="Arial Unicode MS" w:hAnsi="Times New Roman" w:cs="Times New Roman"/>
          <w:sz w:val="28"/>
          <w:szCs w:val="28"/>
        </w:rPr>
        <w:t xml:space="preserve">правового регулирования, источники информации для расчетов: </w:t>
      </w:r>
      <w:r w:rsidR="00174B53" w:rsidRPr="004D5FFF">
        <w:rPr>
          <w:rFonts w:ascii="Times New Roman" w:eastAsia="Arial Unicode MS" w:hAnsi="Times New Roman" w:cs="Times New Roman"/>
          <w:sz w:val="28"/>
          <w:szCs w:val="28"/>
          <w:u w:val="single"/>
        </w:rPr>
        <w:t>Нет.</w:t>
      </w:r>
    </w:p>
    <w:p w:rsidR="00174B53" w:rsidRPr="004D5FFF" w:rsidRDefault="002C00C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>3.9. </w:t>
      </w:r>
      <w:r w:rsidR="00174B53" w:rsidRPr="004D5FFF">
        <w:rPr>
          <w:rFonts w:ascii="Times New Roman" w:hAnsi="Times New Roman" w:cs="Times New Roman"/>
          <w:sz w:val="28"/>
          <w:szCs w:val="28"/>
        </w:rPr>
        <w:t xml:space="preserve">Оценка затрат на проведение мониторинга достижения целей предлагаемого правового регулирования: </w:t>
      </w:r>
      <w:r w:rsidR="00174B53" w:rsidRPr="004D5FFF">
        <w:rPr>
          <w:rFonts w:ascii="Times New Roman" w:hAnsi="Times New Roman" w:cs="Times New Roman"/>
          <w:sz w:val="28"/>
          <w:szCs w:val="28"/>
          <w:u w:val="single"/>
        </w:rPr>
        <w:t>Нет.</w:t>
      </w:r>
    </w:p>
    <w:p w:rsidR="00174B53" w:rsidRPr="004D5FFF" w:rsidRDefault="00174B53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:rsidR="00174B53" w:rsidRPr="004D5FFF" w:rsidRDefault="00174B53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FFF">
        <w:rPr>
          <w:rFonts w:ascii="Times New Roman" w:hAnsi="Times New Roman" w:cs="Times New Roman"/>
          <w:b/>
          <w:sz w:val="28"/>
          <w:szCs w:val="28"/>
        </w:rPr>
        <w:t>4. Качественная характеристика и оценка численности потенциальных адресатов предлагаемого правового регулирования (их групп)</w:t>
      </w:r>
    </w:p>
    <w:p w:rsidR="002C00C0" w:rsidRPr="004D5FFF" w:rsidRDefault="002C00C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225"/>
        <w:gridCol w:w="2440"/>
        <w:gridCol w:w="3096"/>
      </w:tblGrid>
      <w:tr w:rsidR="00174B53" w:rsidRPr="004D5FFF" w:rsidTr="00621A42"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ar295"/>
            <w:bookmarkEnd w:id="2"/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4.2. Количество участников группы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4.3. Источники данных</w:t>
            </w:r>
          </w:p>
        </w:tc>
      </w:tr>
      <w:tr w:rsidR="00174B53" w:rsidRPr="004D5FFF" w:rsidTr="00621A42"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E531A4" w:rsidP="006B2C60">
            <w:pPr>
              <w:pStyle w:val="ConsPlusNonformat"/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C1F">
              <w:rPr>
                <w:rFonts w:ascii="Times New Roman" w:hAnsi="Times New Roman" w:cs="Times New Roman"/>
                <w:sz w:val="28"/>
                <w:szCs w:val="28"/>
              </w:rPr>
              <w:t>Хозяйствующие субъекты, осуществляющие деятельность по продаже товаров (выполнение работ, оказание услуг) на розничных рынках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Не ограничено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</w:tbl>
    <w:p w:rsidR="00174B53" w:rsidRPr="004D5FFF" w:rsidRDefault="00174B53" w:rsidP="002C71FD">
      <w:pPr>
        <w:widowControl w:val="0"/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74B53" w:rsidRPr="004D5FFF" w:rsidRDefault="002C00C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FFF">
        <w:rPr>
          <w:rFonts w:ascii="Times New Roman" w:hAnsi="Times New Roman" w:cs="Times New Roman"/>
          <w:b/>
          <w:sz w:val="28"/>
          <w:szCs w:val="28"/>
        </w:rPr>
        <w:t xml:space="preserve">5. Изменение функций (полномочий,обязанностей, прав) </w:t>
      </w:r>
      <w:r w:rsidR="00174B53" w:rsidRPr="004D5FFF">
        <w:rPr>
          <w:rFonts w:ascii="Times New Roman" w:hAnsi="Times New Roman" w:cs="Times New Roman"/>
          <w:b/>
          <w:sz w:val="28"/>
          <w:szCs w:val="28"/>
        </w:rPr>
        <w:t xml:space="preserve">органов </w:t>
      </w:r>
      <w:r w:rsidRPr="004D5FFF">
        <w:rPr>
          <w:rFonts w:ascii="Times New Roman" w:hAnsi="Times New Roman" w:cs="Times New Roman"/>
          <w:b/>
          <w:sz w:val="28"/>
          <w:szCs w:val="28"/>
        </w:rPr>
        <w:t>государственной власти субъекта Российской Федерации</w:t>
      </w:r>
      <w:r w:rsidR="00174B53" w:rsidRPr="004D5FFF">
        <w:rPr>
          <w:rFonts w:ascii="Times New Roman" w:hAnsi="Times New Roman" w:cs="Times New Roman"/>
          <w:b/>
          <w:sz w:val="28"/>
          <w:szCs w:val="28"/>
        </w:rPr>
        <w:t xml:space="preserve"> (органов местного </w:t>
      </w:r>
      <w:r w:rsidRPr="004D5FFF">
        <w:rPr>
          <w:rFonts w:ascii="Times New Roman" w:hAnsi="Times New Roman" w:cs="Times New Roman"/>
          <w:b/>
          <w:sz w:val="28"/>
          <w:szCs w:val="28"/>
        </w:rPr>
        <w:t xml:space="preserve">самоуправления), а также порядка их реализации в связи </w:t>
      </w:r>
      <w:r w:rsidRPr="004D5FFF">
        <w:rPr>
          <w:rFonts w:ascii="Times New Roman" w:hAnsi="Times New Roman" w:cs="Times New Roman"/>
          <w:b/>
          <w:sz w:val="28"/>
          <w:szCs w:val="28"/>
        </w:rPr>
        <w:br/>
        <w:t xml:space="preserve">с </w:t>
      </w:r>
      <w:r w:rsidR="00174B53" w:rsidRPr="004D5FFF">
        <w:rPr>
          <w:rFonts w:ascii="Times New Roman" w:hAnsi="Times New Roman" w:cs="Times New Roman"/>
          <w:b/>
          <w:sz w:val="28"/>
          <w:szCs w:val="28"/>
        </w:rPr>
        <w:t>введением предлагаемого правового регулирования</w:t>
      </w:r>
    </w:p>
    <w:p w:rsidR="002C00C0" w:rsidRPr="004D5FFF" w:rsidRDefault="002C00C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771"/>
        <w:gridCol w:w="1985"/>
        <w:gridCol w:w="3110"/>
        <w:gridCol w:w="1417"/>
        <w:gridCol w:w="1478"/>
      </w:tblGrid>
      <w:tr w:rsidR="00174B53" w:rsidRPr="004D5FFF" w:rsidTr="00621A42"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ar313"/>
            <w:bookmarkEnd w:id="3"/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5.1. Наименование функции (полномочия, обязанности или права)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5.2. Характер функции (новая/изменяемая/отменяемая)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5.3. Предполагаемый порядок реализации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5.4. Оценка изменения трудовых затрат (чел./час.в год), изменения численности </w:t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сотрудников (чел.)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5.5. Оценка изменения потребностей в других ресурсах</w:t>
            </w:r>
          </w:p>
        </w:tc>
      </w:tr>
      <w:tr w:rsidR="00174B53" w:rsidRPr="004D5FFF" w:rsidTr="00621A42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</w:tr>
    </w:tbl>
    <w:p w:rsidR="00000131" w:rsidRPr="004D5FFF" w:rsidRDefault="00000131" w:rsidP="002C71FD">
      <w:pPr>
        <w:widowControl w:val="0"/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74B53" w:rsidRPr="004D5FFF" w:rsidRDefault="002C00C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b/>
          <w:sz w:val="28"/>
          <w:szCs w:val="28"/>
        </w:rPr>
        <w:t xml:space="preserve">6. Оценка дополнительных расходов (доходов) бюджета </w:t>
      </w:r>
      <w:r w:rsidR="00174B53" w:rsidRPr="004D5FFF">
        <w:rPr>
          <w:rFonts w:ascii="Times New Roman" w:hAnsi="Times New Roman" w:cs="Times New Roman"/>
          <w:b/>
          <w:sz w:val="28"/>
          <w:szCs w:val="28"/>
        </w:rPr>
        <w:t>Пермского  края, связанных с введением предлагаемого правового регулирования</w:t>
      </w:r>
      <w:r w:rsidR="00174B53" w:rsidRPr="004D5FFF">
        <w:rPr>
          <w:rFonts w:ascii="Times New Roman" w:hAnsi="Times New Roman" w:cs="Times New Roman"/>
          <w:sz w:val="28"/>
          <w:szCs w:val="28"/>
        </w:rPr>
        <w:t xml:space="preserve">: </w:t>
      </w:r>
      <w:r w:rsidRPr="004D5FFF">
        <w:rPr>
          <w:rFonts w:ascii="Times New Roman" w:hAnsi="Times New Roman" w:cs="Times New Roman"/>
          <w:sz w:val="28"/>
          <w:szCs w:val="28"/>
        </w:rPr>
        <w:br/>
      </w:r>
      <w:r w:rsidR="00174B53" w:rsidRPr="004D5FFF">
        <w:rPr>
          <w:rFonts w:ascii="Times New Roman" w:hAnsi="Times New Roman" w:cs="Times New Roman"/>
          <w:sz w:val="28"/>
          <w:szCs w:val="28"/>
          <w:u w:val="single"/>
        </w:rPr>
        <w:t>не потребуется.</w:t>
      </w:r>
    </w:p>
    <w:p w:rsidR="00174B53" w:rsidRPr="004D5FFF" w:rsidRDefault="00174B53" w:rsidP="002C71FD">
      <w:pPr>
        <w:widowControl w:val="0"/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192"/>
        <w:gridCol w:w="4506"/>
        <w:gridCol w:w="2063"/>
      </w:tblGrid>
      <w:tr w:rsidR="00174B53" w:rsidRPr="004D5FFF" w:rsidTr="00621A42"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6.1. Наименование функции (полномочия, обязанности или права) (в соответствии с </w:t>
            </w:r>
            <w:hyperlink r:id="rId6" w:anchor="Par313" w:history="1">
              <w:r w:rsidRPr="004D5FFF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пунктом 5.1</w:t>
              </w:r>
            </w:hyperlink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6.2. Виды расходов (возможных поступлений) в бюджет Пермского края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6.3. Количественная оценка расходов и возможных поступлений, млн. рублей</w:t>
            </w:r>
          </w:p>
        </w:tc>
      </w:tr>
      <w:tr w:rsidR="00174B53" w:rsidRPr="004D5FFF" w:rsidTr="00621A42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государственного органа (органа местного самоуправления) (от 1 до K):</w:t>
            </w:r>
          </w:p>
        </w:tc>
      </w:tr>
      <w:tr w:rsidR="00174B53" w:rsidRPr="004D5FFF" w:rsidTr="00621A42">
        <w:tc>
          <w:tcPr>
            <w:tcW w:w="1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Функция (полномочие, обязанность или право) 1.1</w:t>
            </w: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Единовременные расходы (от 1 до N) в _________ 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1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B53" w:rsidRPr="004D5FFF" w:rsidRDefault="00174B53" w:rsidP="002C71FD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Периодические расходы (от 1 до N) за период 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1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B53" w:rsidRPr="004D5FFF" w:rsidRDefault="00174B53" w:rsidP="002C71FD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Возможные доходы (от 1 до N) за период ________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1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Функция (полномочие, обязанность или право) 1.N</w:t>
            </w: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Единовременные расходы (от 1 до N) в _________ 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1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B53" w:rsidRPr="004D5FFF" w:rsidRDefault="00174B53" w:rsidP="002C71FD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Периодические расходы (от 1 до N) за период 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1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B53" w:rsidRPr="004D5FFF" w:rsidRDefault="00174B53" w:rsidP="002C71FD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Возможные доходы (от 1 до N) за период _________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3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Итого единовременные расходы за период ______________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3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Итого периодические расходы за период _______________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3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Итого возможные доходы за период ____________________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4B53" w:rsidRPr="004D5FFF" w:rsidRDefault="00174B53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lastRenderedPageBreak/>
        <w:t xml:space="preserve">6.4. Другие сведения о дополнительных расходах (доходах)  бюджета  субъекта Российской  Федерации  (местных  бюджетов), возникающих в связи                            с введением предлагаемого правового регулирования: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Нет.</w:t>
      </w:r>
    </w:p>
    <w:p w:rsidR="00174B53" w:rsidRPr="004D5FFF" w:rsidRDefault="00174B53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6.5. Источники данных: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Нет</w:t>
      </w:r>
      <w:r w:rsidRPr="004D5FFF">
        <w:rPr>
          <w:rFonts w:ascii="Times New Roman" w:hAnsi="Times New Roman" w:cs="Times New Roman"/>
          <w:sz w:val="28"/>
          <w:szCs w:val="28"/>
        </w:rPr>
        <w:t xml:space="preserve">.                 </w:t>
      </w:r>
    </w:p>
    <w:p w:rsidR="00174B53" w:rsidRPr="004D5FFF" w:rsidRDefault="00174B53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:rsidR="00174B53" w:rsidRPr="004D5FFF" w:rsidRDefault="002C00C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FFF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174B53" w:rsidRPr="004D5FFF">
        <w:rPr>
          <w:rFonts w:ascii="Times New Roman" w:hAnsi="Times New Roman" w:cs="Times New Roman"/>
          <w:b/>
          <w:sz w:val="28"/>
          <w:szCs w:val="28"/>
        </w:rPr>
        <w:t>Изменение обязанносте</w:t>
      </w:r>
      <w:r w:rsidRPr="004D5FFF">
        <w:rPr>
          <w:rFonts w:ascii="Times New Roman" w:hAnsi="Times New Roman" w:cs="Times New Roman"/>
          <w:b/>
          <w:sz w:val="28"/>
          <w:szCs w:val="28"/>
        </w:rPr>
        <w:t xml:space="preserve">й (ограничений) потенциальных </w:t>
      </w:r>
      <w:r w:rsidR="00174B53" w:rsidRPr="004D5FFF">
        <w:rPr>
          <w:rFonts w:ascii="Times New Roman" w:hAnsi="Times New Roman" w:cs="Times New Roman"/>
          <w:b/>
          <w:sz w:val="28"/>
          <w:szCs w:val="28"/>
        </w:rPr>
        <w:t>адресатов предлагаем</w:t>
      </w:r>
      <w:r w:rsidRPr="004D5FFF">
        <w:rPr>
          <w:rFonts w:ascii="Times New Roman" w:hAnsi="Times New Roman" w:cs="Times New Roman"/>
          <w:b/>
          <w:sz w:val="28"/>
          <w:szCs w:val="28"/>
        </w:rPr>
        <w:t xml:space="preserve">ого правового </w:t>
      </w:r>
      <w:r w:rsidR="00174B53" w:rsidRPr="004D5FFF">
        <w:rPr>
          <w:rFonts w:ascii="Times New Roman" w:hAnsi="Times New Roman" w:cs="Times New Roman"/>
          <w:b/>
          <w:sz w:val="28"/>
          <w:szCs w:val="28"/>
        </w:rPr>
        <w:t>регулирования и связанные с ним дополнительные расходы (доходы)</w:t>
      </w:r>
    </w:p>
    <w:p w:rsidR="00174B53" w:rsidRPr="004D5FFF" w:rsidRDefault="00174B53" w:rsidP="002C71FD">
      <w:pPr>
        <w:widowControl w:val="0"/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560"/>
        <w:gridCol w:w="3207"/>
        <w:gridCol w:w="1932"/>
        <w:gridCol w:w="2062"/>
      </w:tblGrid>
      <w:tr w:rsidR="00174B53" w:rsidRPr="004D5FFF" w:rsidTr="00621A42"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7.1. Группы потенциальных адресатов предлагаемого правового регулирования </w:t>
            </w:r>
            <w:r w:rsidR="00B74B40" w:rsidRPr="004D5FF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(в соответствии с </w:t>
            </w:r>
            <w:hyperlink r:id="rId7" w:anchor="Par295" w:history="1">
              <w:r w:rsidRPr="004D5FFF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п. 4.1</w:t>
              </w:r>
            </w:hyperlink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 сводного отчета)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7.2. Новые обязанности и ограничения, изменения существующих обязанностей и ограничений, вводимые предлагаемым правовым регулированием </w:t>
            </w:r>
            <w:r w:rsidR="00B74B40" w:rsidRPr="004D5FF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(с указанием соответствующих положений проекта нормативного правового акта)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7.3. Описание расходов и возможных доходов, связанных </w:t>
            </w:r>
            <w:r w:rsidR="00B74B40" w:rsidRPr="004D5FF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с введением предлагаемого правового регулирования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7.4. Количественная оценка, млн. рублей</w:t>
            </w:r>
          </w:p>
        </w:tc>
      </w:tr>
      <w:tr w:rsidR="00174B53" w:rsidRPr="004D5FFF" w:rsidTr="00621A42"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3C6C1F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C1F">
              <w:rPr>
                <w:rFonts w:ascii="Times New Roman" w:hAnsi="Times New Roman" w:cs="Times New Roman"/>
                <w:sz w:val="28"/>
                <w:szCs w:val="28"/>
              </w:rPr>
              <w:t>Хозяйствующие субъекты, осуществляющие деятельность по продаже товаров (выполнение работ, оказание услуг) на розничных рынках.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</w:tbl>
    <w:p w:rsidR="003C6C1F" w:rsidRDefault="003C6C1F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B53" w:rsidRPr="004D5FFF" w:rsidRDefault="00174B53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7.5. Издержки и выгоды адресатов предлагаемого правового регулирования, не поддающиеся количественной оценке: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Отсутствуют.</w:t>
      </w:r>
    </w:p>
    <w:p w:rsidR="00174B53" w:rsidRPr="004D5FFF" w:rsidRDefault="00174B53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7.6. Источники данных: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Нет.</w:t>
      </w:r>
    </w:p>
    <w:p w:rsidR="00174B53" w:rsidRPr="004D5FFF" w:rsidRDefault="00174B53" w:rsidP="002C71FD">
      <w:pPr>
        <w:pStyle w:val="ConsPlusNonformat"/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174B53" w:rsidRPr="004D5FFF" w:rsidRDefault="002C00C0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FFF">
        <w:rPr>
          <w:rFonts w:ascii="Times New Roman" w:hAnsi="Times New Roman" w:cs="Times New Roman"/>
          <w:b/>
          <w:sz w:val="28"/>
          <w:szCs w:val="28"/>
        </w:rPr>
        <w:t xml:space="preserve">8. Оценка рисков неблагоприятных последствий применения </w:t>
      </w:r>
      <w:r w:rsidR="00174B53" w:rsidRPr="004D5FFF">
        <w:rPr>
          <w:rFonts w:ascii="Times New Roman" w:hAnsi="Times New Roman" w:cs="Times New Roman"/>
          <w:b/>
          <w:sz w:val="28"/>
          <w:szCs w:val="28"/>
        </w:rPr>
        <w:t>предлагаемого правового регулирования</w:t>
      </w:r>
      <w:r w:rsidR="00322FC8" w:rsidRPr="004D5F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3133" w:rsidRPr="00DE3133">
        <w:rPr>
          <w:rFonts w:ascii="Times New Roman" w:hAnsi="Times New Roman" w:cs="Times New Roman"/>
          <w:b/>
          <w:sz w:val="28"/>
          <w:szCs w:val="28"/>
          <w:u w:val="single"/>
        </w:rPr>
        <w:t>рисков нет</w:t>
      </w:r>
    </w:p>
    <w:p w:rsidR="002C00C0" w:rsidRPr="004D5FFF" w:rsidRDefault="002C00C0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721"/>
        <w:gridCol w:w="2229"/>
        <w:gridCol w:w="1722"/>
        <w:gridCol w:w="4089"/>
      </w:tblGrid>
      <w:tr w:rsidR="00174B53" w:rsidRPr="004D5FFF" w:rsidTr="00900B5B"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8.1. Виды рисков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8.2. Оценка вероятности </w:t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наступления неблагоприятных последствий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8.3. Методы контроля </w:t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рисков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8.4. Степень контроля рисков (полный/частичный/отсутствует)</w:t>
            </w:r>
          </w:p>
        </w:tc>
      </w:tr>
      <w:tr w:rsidR="00174B53" w:rsidRPr="004D5FFF" w:rsidTr="00DE3133"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0B5B" w:rsidRPr="004D5FFF" w:rsidRDefault="00900B5B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B53" w:rsidRPr="004D5FFF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8.5. Источники данных: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Нет.</w:t>
      </w:r>
    </w:p>
    <w:p w:rsidR="00174B53" w:rsidRPr="004D5FFF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74B53" w:rsidRPr="004D5FFF" w:rsidRDefault="00174B53" w:rsidP="002C00C0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FFF">
        <w:rPr>
          <w:rFonts w:ascii="Times New Roman" w:hAnsi="Times New Roman" w:cs="Times New Roman"/>
          <w:b/>
          <w:sz w:val="28"/>
          <w:szCs w:val="28"/>
        </w:rPr>
        <w:t xml:space="preserve">9. Сравнение возможных вариантов решения проблемы: </w:t>
      </w:r>
      <w:r w:rsidR="002C00C0" w:rsidRPr="004D5FFF">
        <w:rPr>
          <w:rFonts w:ascii="Times New Roman" w:hAnsi="Times New Roman" w:cs="Times New Roman"/>
          <w:b/>
          <w:sz w:val="28"/>
          <w:szCs w:val="28"/>
        </w:rPr>
        <w:br/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не определены</w:t>
      </w:r>
    </w:p>
    <w:p w:rsidR="00174B53" w:rsidRPr="004D5FFF" w:rsidRDefault="00174B53" w:rsidP="002C71FD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883"/>
        <w:gridCol w:w="1415"/>
        <w:gridCol w:w="1562"/>
        <w:gridCol w:w="1901"/>
      </w:tblGrid>
      <w:tr w:rsidR="00174B53" w:rsidRPr="004D5FFF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Вариант N</w:t>
            </w:r>
          </w:p>
        </w:tc>
      </w:tr>
      <w:tr w:rsidR="00174B53" w:rsidRPr="004D5FFF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9.1. Содержание варианта решения проблемы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(1-3 года)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9.4. Оценка расходов (доходов) бюджета субъекта Российской Федерации, связанных с введением предлагаемого правового регулирования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9.5. Оценка возможности достижения заявленных целей регулирования (</w:t>
            </w:r>
            <w:hyperlink r:id="rId8" w:anchor="Par238" w:history="1">
              <w:r w:rsidRPr="004D5FFF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раздел 3</w:t>
              </w:r>
            </w:hyperlink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 сводного отчета)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9.6. Оценка рисков неблагоприятных последствий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6C1F" w:rsidRDefault="002C00C0" w:rsidP="003C6C1F">
      <w:pPr>
        <w:pStyle w:val="ConsPlusNonformat"/>
        <w:tabs>
          <w:tab w:val="left" w:pos="567"/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9.7. Обоснование выбора предпочтительного варианта </w:t>
      </w:r>
      <w:proofErr w:type="gramStart"/>
      <w:r w:rsidR="00174B53" w:rsidRPr="004D5FFF">
        <w:rPr>
          <w:rFonts w:ascii="Times New Roman" w:hAnsi="Times New Roman" w:cs="Times New Roman"/>
          <w:sz w:val="28"/>
          <w:szCs w:val="28"/>
        </w:rPr>
        <w:t>решения  выявленной</w:t>
      </w:r>
      <w:proofErr w:type="gramEnd"/>
      <w:r w:rsidR="00174B53" w:rsidRPr="004D5FFF">
        <w:rPr>
          <w:rFonts w:ascii="Times New Roman" w:hAnsi="Times New Roman" w:cs="Times New Roman"/>
          <w:sz w:val="28"/>
          <w:szCs w:val="28"/>
        </w:rPr>
        <w:t xml:space="preserve"> проблемы:</w:t>
      </w:r>
    </w:p>
    <w:p w:rsidR="00174B53" w:rsidRPr="004D5FFF" w:rsidRDefault="003C6C1F" w:rsidP="003C6C1F">
      <w:pPr>
        <w:pStyle w:val="ConsPlusNonformat"/>
        <w:tabs>
          <w:tab w:val="left" w:pos="567"/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C1F">
        <w:rPr>
          <w:rFonts w:ascii="Times New Roman" w:hAnsi="Times New Roman" w:cs="Times New Roman"/>
          <w:sz w:val="28"/>
          <w:szCs w:val="28"/>
        </w:rPr>
        <w:t xml:space="preserve">Проект приказа подготовлен по результатам рассмотрения экспертного заключения Управления Минюста России по Пермскому краю от 09 февраля 2018 г. № 90-15-2517 на приказ Министерства промышленности, предпринимательства и торговли Пермского края от 26 декабря 2017 г. </w:t>
      </w:r>
      <w:r>
        <w:rPr>
          <w:rFonts w:ascii="Times New Roman" w:hAnsi="Times New Roman" w:cs="Times New Roman"/>
          <w:sz w:val="28"/>
          <w:szCs w:val="28"/>
        </w:rPr>
        <w:br/>
      </w:r>
      <w:r w:rsidRPr="003C6C1F">
        <w:rPr>
          <w:rFonts w:ascii="Times New Roman" w:hAnsi="Times New Roman" w:cs="Times New Roman"/>
          <w:sz w:val="28"/>
          <w:szCs w:val="28"/>
        </w:rPr>
        <w:t xml:space="preserve">№ СЭД-03-01-03-276 «Об утверждении Административного регламента Министерства промышленности, предпринимательства и торговли Пермского края по исполнению государственной функции по осуществлению государственного контроля за соблюдением требований законодательства </w:t>
      </w:r>
      <w:r>
        <w:rPr>
          <w:rFonts w:ascii="Times New Roman" w:hAnsi="Times New Roman" w:cs="Times New Roman"/>
          <w:sz w:val="28"/>
          <w:szCs w:val="28"/>
        </w:rPr>
        <w:br/>
      </w:r>
      <w:r w:rsidRPr="003C6C1F">
        <w:rPr>
          <w:rFonts w:ascii="Times New Roman" w:hAnsi="Times New Roman" w:cs="Times New Roman"/>
          <w:sz w:val="28"/>
          <w:szCs w:val="28"/>
        </w:rPr>
        <w:t>в сфере регулирования отношений, связанных с организацией розничных рынков, организацией и осуществлением деятельности по продаже товаров (выполнению работ, оказанию услуг) на розничных рынках»</w:t>
      </w:r>
    </w:p>
    <w:p w:rsidR="00174B53" w:rsidRPr="004D5FFF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>9.8. Детальное описание предлагаемого варианта решения проблемы:</w:t>
      </w:r>
    </w:p>
    <w:p w:rsidR="00E531A4" w:rsidRPr="004D5FFF" w:rsidRDefault="00E531A4" w:rsidP="00E531A4">
      <w:pPr>
        <w:pStyle w:val="ConsPlusNonformat"/>
        <w:tabs>
          <w:tab w:val="left" w:pos="567"/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приведения приказа </w:t>
      </w:r>
      <w:r w:rsidRPr="003C6C1F">
        <w:rPr>
          <w:rFonts w:ascii="Times New Roman" w:hAnsi="Times New Roman" w:cs="Times New Roman"/>
          <w:sz w:val="28"/>
          <w:szCs w:val="28"/>
        </w:rPr>
        <w:t xml:space="preserve">Министерства промышленности, предпринимательства и торговли Пермского края от 26 декабря 2017 г. </w:t>
      </w:r>
      <w:r>
        <w:rPr>
          <w:rFonts w:ascii="Times New Roman" w:hAnsi="Times New Roman" w:cs="Times New Roman"/>
          <w:sz w:val="28"/>
          <w:szCs w:val="28"/>
        </w:rPr>
        <w:br/>
      </w:r>
      <w:r w:rsidRPr="003C6C1F">
        <w:rPr>
          <w:rFonts w:ascii="Times New Roman" w:hAnsi="Times New Roman" w:cs="Times New Roman"/>
          <w:sz w:val="28"/>
          <w:szCs w:val="28"/>
        </w:rPr>
        <w:t xml:space="preserve">№ СЭД-03-01-03-276 «Об утверждении Административного регламента Министерства промышленности, предпринимательства и торговли Пермского края по исполнению государственной функции по осуществлению государственного контроля за соблюдением требований законодательства </w:t>
      </w:r>
      <w:r>
        <w:rPr>
          <w:rFonts w:ascii="Times New Roman" w:hAnsi="Times New Roman" w:cs="Times New Roman"/>
          <w:sz w:val="28"/>
          <w:szCs w:val="28"/>
        </w:rPr>
        <w:br/>
      </w:r>
      <w:r w:rsidRPr="003C6C1F">
        <w:rPr>
          <w:rFonts w:ascii="Times New Roman" w:hAnsi="Times New Roman" w:cs="Times New Roman"/>
          <w:sz w:val="28"/>
          <w:szCs w:val="28"/>
        </w:rPr>
        <w:t>в сфере регулирования отношений, связанных с организацией розничных рынков, организацией и осуществлением деятельности по продаже товаров (выполнению работ, оказанию услуг) на розничных рынках»</w:t>
      </w:r>
      <w:r w:rsidR="008713FB">
        <w:rPr>
          <w:rFonts w:ascii="Times New Roman" w:hAnsi="Times New Roman" w:cs="Times New Roman"/>
          <w:sz w:val="28"/>
          <w:szCs w:val="28"/>
        </w:rPr>
        <w:t xml:space="preserve"> в соответствие с действующим законодательством требуется внесение изменений, в связи с чем подготовлен указанный проект приказа.</w:t>
      </w:r>
    </w:p>
    <w:p w:rsidR="00DE3133" w:rsidRPr="00E531A4" w:rsidRDefault="00DE313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B53" w:rsidRPr="004D5FFF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FFF">
        <w:rPr>
          <w:rFonts w:ascii="Times New Roman" w:hAnsi="Times New Roman" w:cs="Times New Roman"/>
          <w:b/>
          <w:sz w:val="28"/>
          <w:szCs w:val="28"/>
        </w:rPr>
        <w:t>10. Оценка необходимости установлен</w:t>
      </w:r>
      <w:r w:rsidR="00D107B8" w:rsidRPr="004D5FFF">
        <w:rPr>
          <w:rFonts w:ascii="Times New Roman" w:hAnsi="Times New Roman" w:cs="Times New Roman"/>
          <w:b/>
          <w:sz w:val="28"/>
          <w:szCs w:val="28"/>
        </w:rPr>
        <w:t xml:space="preserve">ия переходного периода и (или) </w:t>
      </w:r>
      <w:r w:rsidRPr="004D5FFF">
        <w:rPr>
          <w:rFonts w:ascii="Times New Roman" w:hAnsi="Times New Roman" w:cs="Times New Roman"/>
          <w:b/>
          <w:sz w:val="28"/>
          <w:szCs w:val="28"/>
        </w:rPr>
        <w:t>отсрочки вступлен</w:t>
      </w:r>
      <w:r w:rsidR="00D107B8" w:rsidRPr="004D5FFF">
        <w:rPr>
          <w:rFonts w:ascii="Times New Roman" w:hAnsi="Times New Roman" w:cs="Times New Roman"/>
          <w:b/>
          <w:sz w:val="28"/>
          <w:szCs w:val="28"/>
        </w:rPr>
        <w:t>ия в силу нормативного правового акта либо</w:t>
      </w:r>
      <w:r w:rsidRPr="004D5FFF">
        <w:rPr>
          <w:rFonts w:ascii="Times New Roman" w:hAnsi="Times New Roman" w:cs="Times New Roman"/>
          <w:b/>
          <w:sz w:val="28"/>
          <w:szCs w:val="28"/>
        </w:rPr>
        <w:t xml:space="preserve"> необходимость распространения </w:t>
      </w:r>
      <w:r w:rsidR="00D107B8" w:rsidRPr="004D5FFF">
        <w:rPr>
          <w:rFonts w:ascii="Times New Roman" w:hAnsi="Times New Roman" w:cs="Times New Roman"/>
          <w:b/>
          <w:sz w:val="28"/>
          <w:szCs w:val="28"/>
        </w:rPr>
        <w:t xml:space="preserve">предлагаемого правового </w:t>
      </w:r>
      <w:r w:rsidRPr="004D5FFF">
        <w:rPr>
          <w:rFonts w:ascii="Times New Roman" w:hAnsi="Times New Roman" w:cs="Times New Roman"/>
          <w:b/>
          <w:sz w:val="28"/>
          <w:szCs w:val="28"/>
        </w:rPr>
        <w:t>регулирования на ранее возникшие отношения</w:t>
      </w:r>
    </w:p>
    <w:p w:rsidR="00174B53" w:rsidRPr="004D5FFF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:rsidR="00174B53" w:rsidRPr="004D5FFF" w:rsidRDefault="00174B53" w:rsidP="008713FB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10.1. Предполагаемая дата вступления в силу нормативного правового акта: </w:t>
      </w:r>
      <w:r w:rsidR="00DE3133">
        <w:rPr>
          <w:rFonts w:ascii="Times New Roman" w:hAnsi="Times New Roman" w:cs="Times New Roman"/>
          <w:sz w:val="28"/>
          <w:szCs w:val="28"/>
          <w:u w:val="single"/>
        </w:rPr>
        <w:t xml:space="preserve">май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D107B8" w:rsidRPr="004D5FFF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174B53" w:rsidRPr="004D5FFF" w:rsidRDefault="00174B53" w:rsidP="008713FB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10.2. Необходимость </w:t>
      </w:r>
      <w:r w:rsidR="00D107B8" w:rsidRPr="004D5FFF">
        <w:rPr>
          <w:rFonts w:ascii="Times New Roman" w:hAnsi="Times New Roman" w:cs="Times New Roman"/>
          <w:sz w:val="28"/>
          <w:szCs w:val="28"/>
        </w:rPr>
        <w:t xml:space="preserve">становления переходного периода и (или) </w:t>
      </w:r>
      <w:r w:rsidRPr="004D5FFF">
        <w:rPr>
          <w:rFonts w:ascii="Times New Roman" w:hAnsi="Times New Roman" w:cs="Times New Roman"/>
          <w:sz w:val="28"/>
          <w:szCs w:val="28"/>
        </w:rPr>
        <w:t>отсрочки</w:t>
      </w:r>
      <w:r w:rsidR="008713FB">
        <w:rPr>
          <w:rFonts w:ascii="Times New Roman" w:hAnsi="Times New Roman" w:cs="Times New Roman"/>
          <w:sz w:val="28"/>
          <w:szCs w:val="28"/>
        </w:rPr>
        <w:t xml:space="preserve"> </w:t>
      </w:r>
      <w:r w:rsidRPr="004D5FFF">
        <w:rPr>
          <w:rFonts w:ascii="Times New Roman" w:hAnsi="Times New Roman" w:cs="Times New Roman"/>
          <w:sz w:val="28"/>
          <w:szCs w:val="28"/>
        </w:rPr>
        <w:t>введения предлагаемого правового регулирования:</w:t>
      </w:r>
      <w:r w:rsidR="00DE3133">
        <w:rPr>
          <w:rFonts w:ascii="Times New Roman" w:hAnsi="Times New Roman" w:cs="Times New Roman"/>
          <w:sz w:val="28"/>
          <w:szCs w:val="28"/>
          <w:u w:val="single"/>
        </w:rPr>
        <w:t xml:space="preserve"> Нет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4D5FFF" w:rsidRDefault="00174B53" w:rsidP="008713FB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а) срок переходного периода: </w:t>
      </w:r>
      <w:r w:rsidR="00DE3133" w:rsidRPr="00DE3133">
        <w:rPr>
          <w:rFonts w:ascii="Times New Roman" w:hAnsi="Times New Roman" w:cs="Times New Roman"/>
          <w:sz w:val="28"/>
          <w:szCs w:val="28"/>
          <w:u w:val="single"/>
        </w:rPr>
        <w:t>нет</w:t>
      </w:r>
      <w:r w:rsidRPr="00DE3133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174B53" w:rsidRPr="004D5FFF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б) отсрочка введения предлагаемого правового регулирования: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4D5FFF">
        <w:rPr>
          <w:rFonts w:ascii="Times New Roman" w:hAnsi="Times New Roman" w:cs="Times New Roman"/>
          <w:sz w:val="28"/>
          <w:szCs w:val="28"/>
        </w:rPr>
        <w:t xml:space="preserve"> дней </w:t>
      </w:r>
      <w:r w:rsidRPr="004D5FFF">
        <w:rPr>
          <w:rFonts w:ascii="Times New Roman" w:hAnsi="Times New Roman" w:cs="Times New Roman"/>
          <w:sz w:val="28"/>
          <w:szCs w:val="28"/>
        </w:rPr>
        <w:br/>
        <w:t>с момента принятия проекта нормативного правового акта.</w:t>
      </w:r>
    </w:p>
    <w:p w:rsidR="00174B53" w:rsidRPr="004D5FFF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lastRenderedPageBreak/>
        <w:t xml:space="preserve">10.3. Необходимость распространения предлагаемого правового  регулирования на ранее возникшие отношения: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нет</w:t>
      </w:r>
      <w:r w:rsidRPr="004D5FFF">
        <w:rPr>
          <w:rFonts w:ascii="Times New Roman" w:hAnsi="Times New Roman" w:cs="Times New Roman"/>
          <w:sz w:val="28"/>
          <w:szCs w:val="28"/>
        </w:rPr>
        <w:t>.</w:t>
      </w:r>
    </w:p>
    <w:p w:rsidR="00174B53" w:rsidRPr="004D5FFF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10.3.1. Период распространения на ранее возникшие отношения: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4D5FFF">
        <w:rPr>
          <w:rFonts w:ascii="Times New Roman" w:hAnsi="Times New Roman" w:cs="Times New Roman"/>
          <w:sz w:val="28"/>
          <w:szCs w:val="28"/>
        </w:rPr>
        <w:t xml:space="preserve"> дней </w:t>
      </w:r>
      <w:r w:rsidRPr="004D5FFF">
        <w:rPr>
          <w:rFonts w:ascii="Times New Roman" w:hAnsi="Times New Roman" w:cs="Times New Roman"/>
          <w:sz w:val="28"/>
          <w:szCs w:val="28"/>
        </w:rPr>
        <w:br/>
        <w:t>с момента принятия проекта нормативного правового акта.</w:t>
      </w:r>
    </w:p>
    <w:p w:rsidR="00174B53" w:rsidRPr="002C71FD" w:rsidRDefault="00D107B8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10.4. Обоснование необходимости </w:t>
      </w:r>
      <w:r w:rsidR="00174B53" w:rsidRPr="004D5FFF">
        <w:rPr>
          <w:rFonts w:ascii="Times New Roman" w:hAnsi="Times New Roman" w:cs="Times New Roman"/>
          <w:sz w:val="28"/>
          <w:szCs w:val="28"/>
        </w:rPr>
        <w:t>установления переходного периода и (или) отсрочки  вступления</w:t>
      </w:r>
      <w:r w:rsidR="00174B53" w:rsidRPr="002C71FD">
        <w:rPr>
          <w:rFonts w:ascii="Times New Roman" w:hAnsi="Times New Roman" w:cs="Times New Roman"/>
          <w:sz w:val="28"/>
          <w:szCs w:val="28"/>
        </w:rPr>
        <w:t xml:space="preserve">  в силу нормативного правового акта либо необходимость распространения  предлагаемого  правового  регулирования на ранее возникшие отношения: </w:t>
      </w:r>
      <w:r w:rsidR="00174B53" w:rsidRPr="002C71FD">
        <w:rPr>
          <w:rFonts w:ascii="Times New Roman" w:hAnsi="Times New Roman" w:cs="Times New Roman"/>
          <w:sz w:val="28"/>
          <w:szCs w:val="28"/>
          <w:u w:val="single"/>
        </w:rPr>
        <w:t>Нет.</w:t>
      </w:r>
    </w:p>
    <w:p w:rsidR="00D107B8" w:rsidRDefault="00D107B8" w:rsidP="00D107B8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B53" w:rsidRPr="002C71FD" w:rsidRDefault="00D107B8" w:rsidP="00D107B8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Заполняется по итогам проведения публичных </w:t>
      </w:r>
      <w:r w:rsidR="00174B53" w:rsidRPr="002C71FD">
        <w:rPr>
          <w:rFonts w:ascii="Times New Roman" w:hAnsi="Times New Roman" w:cs="Times New Roman"/>
          <w:sz w:val="28"/>
          <w:szCs w:val="28"/>
        </w:rPr>
        <w:t>консультаций по проекту нормативного правового акта и сводного отчета:</w:t>
      </w:r>
    </w:p>
    <w:p w:rsidR="00174B53" w:rsidRPr="002C71FD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:rsidR="00174B53" w:rsidRPr="002C71FD" w:rsidRDefault="00D107B8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Par500"/>
      <w:bookmarkEnd w:id="4"/>
      <w:r>
        <w:rPr>
          <w:rFonts w:ascii="Times New Roman" w:hAnsi="Times New Roman" w:cs="Times New Roman"/>
          <w:b/>
          <w:sz w:val="28"/>
          <w:szCs w:val="28"/>
        </w:rPr>
        <w:t xml:space="preserve">11. Информация о сроках проведения публичных </w:t>
      </w:r>
      <w:r w:rsidR="00174B53" w:rsidRPr="002C71FD">
        <w:rPr>
          <w:rFonts w:ascii="Times New Roman" w:hAnsi="Times New Roman" w:cs="Times New Roman"/>
          <w:b/>
          <w:sz w:val="28"/>
          <w:szCs w:val="28"/>
        </w:rPr>
        <w:t>консультаций  по проекту нормативного правового акта и сводному отчету</w:t>
      </w:r>
    </w:p>
    <w:p w:rsidR="00174B53" w:rsidRPr="002C71FD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:rsidR="00174B53" w:rsidRPr="002C71FD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 xml:space="preserve">11.1. Срок, в течение которого принимались предложения в связи </w:t>
      </w:r>
      <w:r w:rsidRPr="002C71FD">
        <w:rPr>
          <w:rFonts w:ascii="Times New Roman" w:hAnsi="Times New Roman" w:cs="Times New Roman"/>
          <w:sz w:val="28"/>
          <w:szCs w:val="28"/>
        </w:rPr>
        <w:br/>
        <w:t xml:space="preserve">с публичными консультациями  по проекту нормативного правового акта </w:t>
      </w:r>
      <w:r w:rsidRPr="002C71FD">
        <w:rPr>
          <w:rFonts w:ascii="Times New Roman" w:hAnsi="Times New Roman" w:cs="Times New Roman"/>
          <w:sz w:val="28"/>
          <w:szCs w:val="28"/>
        </w:rPr>
        <w:br/>
        <w:t>и сводному отчету об оценке регулирующего воздействия:</w:t>
      </w:r>
    </w:p>
    <w:p w:rsidR="00174B53" w:rsidRPr="00F10C53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C71FD">
        <w:rPr>
          <w:rFonts w:ascii="Times New Roman" w:hAnsi="Times New Roman" w:cs="Times New Roman"/>
          <w:sz w:val="28"/>
          <w:szCs w:val="28"/>
        </w:rPr>
        <w:t>начало: __</w:t>
      </w:r>
      <w:r w:rsidRPr="00F10C53">
        <w:rPr>
          <w:rFonts w:ascii="Times New Roman" w:hAnsi="Times New Roman" w:cs="Times New Roman"/>
          <w:sz w:val="28"/>
          <w:szCs w:val="28"/>
          <w:u w:val="single"/>
        </w:rPr>
        <w:t>________________________________________</w:t>
      </w:r>
    </w:p>
    <w:p w:rsidR="00174B53" w:rsidRPr="002C71FD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C53">
        <w:rPr>
          <w:rFonts w:ascii="Times New Roman" w:hAnsi="Times New Roman" w:cs="Times New Roman"/>
          <w:sz w:val="28"/>
          <w:szCs w:val="28"/>
        </w:rPr>
        <w:t>окончание:</w:t>
      </w:r>
      <w:r w:rsidRPr="00F10C5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______________________________________</w:t>
      </w:r>
    </w:p>
    <w:p w:rsidR="00174B53" w:rsidRPr="002C71FD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 xml:space="preserve">11.1.1. Срок, в течение которого принимались предложения в связи </w:t>
      </w:r>
      <w:r w:rsidRPr="002C71FD">
        <w:rPr>
          <w:rFonts w:ascii="Times New Roman" w:hAnsi="Times New Roman" w:cs="Times New Roman"/>
          <w:sz w:val="28"/>
          <w:szCs w:val="28"/>
        </w:rPr>
        <w:br/>
        <w:t>с дополнительными публичными консультациями по проекту нормативного правового акта и сводному отчету об оценке регулирующего воздействия:</w:t>
      </w:r>
    </w:p>
    <w:p w:rsidR="00174B53" w:rsidRPr="002C71FD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>начало: __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F10C53">
        <w:rPr>
          <w:rFonts w:ascii="Times New Roman" w:hAnsi="Times New Roman" w:cs="Times New Roman"/>
          <w:sz w:val="28"/>
          <w:szCs w:val="28"/>
          <w:u w:val="single"/>
        </w:rPr>
        <w:t>не проводились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_______________________________________</w:t>
      </w:r>
    </w:p>
    <w:p w:rsidR="00174B53" w:rsidRPr="002C71FD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 xml:space="preserve">окончание: 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__</w:t>
      </w:r>
      <w:r w:rsidR="00F10C53">
        <w:rPr>
          <w:rFonts w:ascii="Times New Roman" w:hAnsi="Times New Roman" w:cs="Times New Roman"/>
          <w:sz w:val="28"/>
          <w:szCs w:val="28"/>
          <w:u w:val="single"/>
        </w:rPr>
        <w:t>не проводились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____________________________________</w:t>
      </w:r>
    </w:p>
    <w:p w:rsidR="00174B53" w:rsidRDefault="00D107B8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11.2. Сведения о количестве замечаний </w:t>
      </w:r>
      <w:r w:rsidR="00174B53" w:rsidRPr="002C71FD">
        <w:rPr>
          <w:rFonts w:ascii="Times New Roman" w:hAnsi="Times New Roman" w:cs="Times New Roman"/>
          <w:sz w:val="28"/>
          <w:szCs w:val="28"/>
        </w:rPr>
        <w:t>и предложений, полученных</w:t>
      </w:r>
      <w:r>
        <w:rPr>
          <w:rFonts w:ascii="Times New Roman" w:hAnsi="Times New Roman" w:cs="Times New Roman"/>
          <w:sz w:val="28"/>
          <w:szCs w:val="28"/>
        </w:rPr>
        <w:br/>
      </w:r>
      <w:r w:rsidR="00174B53" w:rsidRPr="002C71FD">
        <w:rPr>
          <w:rFonts w:ascii="Times New Roman" w:hAnsi="Times New Roman" w:cs="Times New Roman"/>
          <w:sz w:val="28"/>
          <w:szCs w:val="28"/>
        </w:rPr>
        <w:t>в ходе публичных консультаций по проекту нормативного правового акта:</w:t>
      </w:r>
    </w:p>
    <w:p w:rsidR="00F10C53" w:rsidRPr="002C71FD" w:rsidRDefault="00F10C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всего замечаний и предложений 0 из учтено полностью 0, учтено частично 0, не учтено 0.</w:t>
      </w:r>
    </w:p>
    <w:p w:rsidR="00174B53" w:rsidRPr="002C71FD" w:rsidRDefault="00D107B8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11.3. Полный </w:t>
      </w:r>
      <w:r w:rsidR="00174B53" w:rsidRPr="002C71FD">
        <w:rPr>
          <w:rFonts w:ascii="Times New Roman" w:hAnsi="Times New Roman" w:cs="Times New Roman"/>
          <w:sz w:val="28"/>
          <w:szCs w:val="28"/>
        </w:rPr>
        <w:t xml:space="preserve">электронный адрес размещения сводки предложений, поступивших </w:t>
      </w:r>
      <w:r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174B53" w:rsidRPr="002C71FD">
        <w:rPr>
          <w:rFonts w:ascii="Times New Roman" w:hAnsi="Times New Roman" w:cs="Times New Roman"/>
          <w:sz w:val="28"/>
          <w:szCs w:val="28"/>
        </w:rPr>
        <w:t>прове</w:t>
      </w:r>
      <w:r>
        <w:rPr>
          <w:rFonts w:ascii="Times New Roman" w:hAnsi="Times New Roman" w:cs="Times New Roman"/>
          <w:sz w:val="28"/>
          <w:szCs w:val="28"/>
        </w:rPr>
        <w:t xml:space="preserve">дения публичных консультаций по проекту </w:t>
      </w:r>
      <w:r w:rsidR="00174B53" w:rsidRPr="002C71FD">
        <w:rPr>
          <w:rFonts w:ascii="Times New Roman" w:hAnsi="Times New Roman" w:cs="Times New Roman"/>
          <w:sz w:val="28"/>
          <w:szCs w:val="28"/>
        </w:rPr>
        <w:t>нормативного правового акта:</w:t>
      </w:r>
    </w:p>
    <w:p w:rsidR="00F10C53" w:rsidRPr="002C71FD" w:rsidRDefault="00E114C5" w:rsidP="00F10C53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9" w:history="1">
        <w:r w:rsidR="00F10C53" w:rsidRPr="004076FF">
          <w:rPr>
            <w:rStyle w:val="a3"/>
            <w:rFonts w:ascii="Times New Roman" w:hAnsi="Times New Roman" w:cs="Times New Roman"/>
            <w:sz w:val="28"/>
            <w:szCs w:val="28"/>
          </w:rPr>
          <w:t>http://economy.permkrai.ru/assessment/public-debate-acts/</w:t>
        </w:r>
      </w:hyperlink>
    </w:p>
    <w:p w:rsidR="00D107B8" w:rsidRPr="002C71FD" w:rsidRDefault="00D107B8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74B53" w:rsidRPr="002C71FD" w:rsidRDefault="001A4660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 xml:space="preserve">Приложение. </w:t>
      </w:r>
      <w:r w:rsidR="00174B53" w:rsidRPr="002C71FD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DE3133" w:rsidRPr="00DE3133">
        <w:rPr>
          <w:rFonts w:ascii="Times New Roman" w:hAnsi="Times New Roman" w:cs="Times New Roman"/>
          <w:sz w:val="28"/>
          <w:szCs w:val="28"/>
        </w:rPr>
        <w:t xml:space="preserve">приказа Министерства промышленности, предпринимательства и торговли Пермского края </w:t>
      </w:r>
      <w:r w:rsidR="00DE3133" w:rsidRPr="00DE313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 внесении изменений </w:t>
      </w:r>
      <w:r w:rsidR="00DE3133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DE3133" w:rsidRPr="00DE313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Административный </w:t>
      </w:r>
      <w:hyperlink r:id="rId10" w:history="1">
        <w:r w:rsidR="00DE3133" w:rsidRPr="00DE313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регламент</w:t>
        </w:r>
      </w:hyperlink>
      <w:r w:rsidR="00DE3133" w:rsidRPr="00DE313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Министерства промышленности, предпринимательства и торговли Пермского края по исполнению государственной функции по осуществлению государственного контроля</w:t>
      </w:r>
      <w:r w:rsidR="00DE3133">
        <w:rPr>
          <w:rFonts w:ascii="Times New Roman" w:hAnsi="Times New Roman" w:cs="Times New Roman"/>
          <w:sz w:val="28"/>
          <w:szCs w:val="28"/>
        </w:rPr>
        <w:t xml:space="preserve"> </w:t>
      </w:r>
      <w:r w:rsidR="00DE3133">
        <w:rPr>
          <w:rFonts w:ascii="Times New Roman" w:hAnsi="Times New Roman" w:cs="Times New Roman"/>
          <w:sz w:val="28"/>
          <w:szCs w:val="28"/>
        </w:rPr>
        <w:br/>
      </w:r>
      <w:r w:rsidR="00DE3133" w:rsidRPr="00DE313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осуществлению государственного контроля за соблюдением требований </w:t>
      </w:r>
      <w:r w:rsidR="00DE3133" w:rsidRPr="00DE3133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законодательства в сфере регулирования отношений, связанных с организацией розничных рынков, организацией и осуществлением деятельности по продаже товаров (выполнению работ, оказанию услуг) на розничных рынках, утвержденный приказом </w:t>
      </w:r>
      <w:r w:rsidR="00DE313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Министерства промышленности, </w:t>
      </w:r>
      <w:r w:rsidR="00DE3133" w:rsidRPr="00DE313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предпринимательства и торговли Пермского края от 26 декабря 2017 г. </w:t>
      </w:r>
      <w:r w:rsidR="00DE3133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DE3133" w:rsidRPr="00DE3133">
        <w:rPr>
          <w:rFonts w:ascii="Times New Roman" w:eastAsiaTheme="minorHAnsi" w:hAnsi="Times New Roman" w:cs="Times New Roman"/>
          <w:sz w:val="28"/>
          <w:szCs w:val="28"/>
          <w:lang w:eastAsia="en-US"/>
        </w:rPr>
        <w:t>№ СЭД-03-01-03-276»</w:t>
      </w:r>
      <w:r w:rsidR="00DE3133" w:rsidRPr="00DE3133">
        <w:rPr>
          <w:rFonts w:ascii="Times New Roman" w:hAnsi="Times New Roman" w:cs="Times New Roman"/>
          <w:sz w:val="28"/>
          <w:szCs w:val="28"/>
        </w:rPr>
        <w:t>.</w:t>
      </w:r>
    </w:p>
    <w:p w:rsidR="00174B53" w:rsidRDefault="001A4660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>Иные приложения</w:t>
      </w:r>
      <w:r w:rsidR="00DE3133">
        <w:rPr>
          <w:rFonts w:ascii="Times New Roman" w:hAnsi="Times New Roman" w:cs="Times New Roman"/>
          <w:sz w:val="28"/>
          <w:szCs w:val="28"/>
        </w:rPr>
        <w:t xml:space="preserve">: </w:t>
      </w:r>
      <w:r w:rsidR="00DE3133" w:rsidRPr="00DE3133">
        <w:rPr>
          <w:rFonts w:ascii="Times New Roman" w:hAnsi="Times New Roman" w:cs="Times New Roman"/>
          <w:sz w:val="28"/>
          <w:szCs w:val="28"/>
        </w:rPr>
        <w:t>экспертное заключение Управления Минюста России по Пермскому краю от 09 февраля 2018 г. № 90-15-2517.</w:t>
      </w:r>
    </w:p>
    <w:p w:rsidR="00D107B8" w:rsidRDefault="00D107B8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07B8" w:rsidRPr="002C71FD" w:rsidRDefault="00D107B8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5FFF" w:rsidRDefault="004D5FFF" w:rsidP="00174B53">
      <w:pPr>
        <w:pStyle w:val="ConsPlusNonformat"/>
        <w:tabs>
          <w:tab w:val="left" w:pos="3969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Правительства –</w:t>
      </w:r>
      <w:r w:rsidR="00174B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FFF" w:rsidRDefault="004D5FFF" w:rsidP="00174B53">
      <w:pPr>
        <w:pStyle w:val="ConsPlusNonformat"/>
        <w:tabs>
          <w:tab w:val="left" w:pos="3969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74B53">
        <w:rPr>
          <w:rFonts w:ascii="Times New Roman" w:hAnsi="Times New Roman" w:cs="Times New Roman"/>
          <w:sz w:val="28"/>
          <w:szCs w:val="28"/>
        </w:rPr>
        <w:t>инистр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4B53">
        <w:rPr>
          <w:rFonts w:ascii="Times New Roman" w:hAnsi="Times New Roman" w:cs="Times New Roman"/>
          <w:sz w:val="28"/>
          <w:szCs w:val="28"/>
        </w:rPr>
        <w:t xml:space="preserve">промышленности, </w:t>
      </w:r>
    </w:p>
    <w:p w:rsidR="004D5FFF" w:rsidRDefault="004D5FFF" w:rsidP="004D5FFF">
      <w:pPr>
        <w:pStyle w:val="ConsPlusNonformat"/>
        <w:tabs>
          <w:tab w:val="left" w:pos="3969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74B53">
        <w:rPr>
          <w:rFonts w:ascii="Times New Roman" w:hAnsi="Times New Roman" w:cs="Times New Roman"/>
          <w:sz w:val="28"/>
          <w:szCs w:val="28"/>
        </w:rPr>
        <w:t>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4B53">
        <w:rPr>
          <w:rFonts w:ascii="Times New Roman" w:hAnsi="Times New Roman" w:cs="Times New Roman"/>
          <w:sz w:val="28"/>
          <w:szCs w:val="28"/>
        </w:rPr>
        <w:t xml:space="preserve">и торговли </w:t>
      </w:r>
    </w:p>
    <w:p w:rsidR="00174B53" w:rsidRPr="009377E2" w:rsidRDefault="00174B53" w:rsidP="004D5FFF">
      <w:pPr>
        <w:pStyle w:val="ConsPlusNonformat"/>
        <w:tabs>
          <w:tab w:val="left" w:pos="3969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Пермского края                                                               </w:t>
      </w:r>
      <w:r w:rsidR="004D5FFF">
        <w:rPr>
          <w:rFonts w:ascii="Times New Roman" w:hAnsi="Times New Roman" w:cs="Times New Roman"/>
          <w:sz w:val="28"/>
          <w:szCs w:val="28"/>
        </w:rPr>
        <w:t xml:space="preserve">                        А.В. Чибисов</w:t>
      </w:r>
    </w:p>
    <w:p w:rsidR="00174B53" w:rsidRDefault="00174B53" w:rsidP="00174B53">
      <w:pPr>
        <w:pStyle w:val="ConsPlusNonformat"/>
        <w:tabs>
          <w:tab w:val="left" w:pos="3969"/>
        </w:tabs>
      </w:pPr>
    </w:p>
    <w:p w:rsidR="00AD733A" w:rsidRDefault="00E114C5"/>
    <w:sectPr w:rsidR="00AD733A" w:rsidSect="00B1460A">
      <w:pgSz w:w="11906" w:h="16838"/>
      <w:pgMar w:top="1134" w:right="851" w:bottom="99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B53"/>
    <w:rsid w:val="00000131"/>
    <w:rsid w:val="00001F12"/>
    <w:rsid w:val="00015C39"/>
    <w:rsid w:val="00033F2B"/>
    <w:rsid w:val="0009561B"/>
    <w:rsid w:val="000B14C7"/>
    <w:rsid w:val="00147E99"/>
    <w:rsid w:val="00174B53"/>
    <w:rsid w:val="001A4660"/>
    <w:rsid w:val="00257685"/>
    <w:rsid w:val="0026475F"/>
    <w:rsid w:val="00272E6B"/>
    <w:rsid w:val="002C00C0"/>
    <w:rsid w:val="002C71FD"/>
    <w:rsid w:val="00322FC8"/>
    <w:rsid w:val="00352102"/>
    <w:rsid w:val="003956CF"/>
    <w:rsid w:val="003C6C1F"/>
    <w:rsid w:val="003E47AC"/>
    <w:rsid w:val="003F4385"/>
    <w:rsid w:val="0045143E"/>
    <w:rsid w:val="0045764F"/>
    <w:rsid w:val="00492C3F"/>
    <w:rsid w:val="0049376C"/>
    <w:rsid w:val="004D5FFF"/>
    <w:rsid w:val="005460E8"/>
    <w:rsid w:val="00567862"/>
    <w:rsid w:val="0058669D"/>
    <w:rsid w:val="00617CA3"/>
    <w:rsid w:val="00680C77"/>
    <w:rsid w:val="006948E6"/>
    <w:rsid w:val="006B2C60"/>
    <w:rsid w:val="007108AF"/>
    <w:rsid w:val="007230E0"/>
    <w:rsid w:val="00731A49"/>
    <w:rsid w:val="00761D25"/>
    <w:rsid w:val="0079055A"/>
    <w:rsid w:val="007E3D08"/>
    <w:rsid w:val="008713FB"/>
    <w:rsid w:val="008830C7"/>
    <w:rsid w:val="008B5200"/>
    <w:rsid w:val="008F304D"/>
    <w:rsid w:val="00900B5B"/>
    <w:rsid w:val="00927E43"/>
    <w:rsid w:val="009B2ECF"/>
    <w:rsid w:val="009B4E96"/>
    <w:rsid w:val="009D7248"/>
    <w:rsid w:val="00A00680"/>
    <w:rsid w:val="00A30615"/>
    <w:rsid w:val="00AB417C"/>
    <w:rsid w:val="00AF017A"/>
    <w:rsid w:val="00B0229B"/>
    <w:rsid w:val="00B22ACE"/>
    <w:rsid w:val="00B53B88"/>
    <w:rsid w:val="00B72BD5"/>
    <w:rsid w:val="00B74B40"/>
    <w:rsid w:val="00CA6368"/>
    <w:rsid w:val="00CA7950"/>
    <w:rsid w:val="00CC24D7"/>
    <w:rsid w:val="00D107B8"/>
    <w:rsid w:val="00D90590"/>
    <w:rsid w:val="00DB04C9"/>
    <w:rsid w:val="00DB4F91"/>
    <w:rsid w:val="00DC7A32"/>
    <w:rsid w:val="00DD5827"/>
    <w:rsid w:val="00DE3133"/>
    <w:rsid w:val="00DF7EF0"/>
    <w:rsid w:val="00E114C5"/>
    <w:rsid w:val="00E201D9"/>
    <w:rsid w:val="00E531A4"/>
    <w:rsid w:val="00EC05C7"/>
    <w:rsid w:val="00F10C53"/>
    <w:rsid w:val="00F879BF"/>
    <w:rsid w:val="00FC3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97F83F-9750-481B-B8AE-423A03144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B53"/>
  </w:style>
  <w:style w:type="paragraph" w:styleId="1">
    <w:name w:val="heading 1"/>
    <w:basedOn w:val="a"/>
    <w:next w:val="a"/>
    <w:link w:val="10"/>
    <w:uiPriority w:val="9"/>
    <w:qFormat/>
    <w:rsid w:val="00174B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4B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uiPriority w:val="99"/>
    <w:rsid w:val="00174B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74B5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8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30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atihonov\Desktop\&#1054;&#1056;&#1042;\&#1058;&#1080;&#1087;&#1086;&#1074;&#1099;&#1077;%20&#1092;&#1086;&#1088;&#1084;&#1099;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iatihonov\Desktop\&#1054;&#1056;&#1042;\&#1058;&#1080;&#1087;&#1086;&#1074;&#1099;&#1077;%20&#1092;&#1086;&#1088;&#1084;&#1099;.doc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iatihonov\Desktop\&#1054;&#1056;&#1042;\&#1058;&#1080;&#1087;&#1086;&#1074;&#1099;&#1077;%20&#1092;&#1086;&#1088;&#1084;&#1099;.docx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economy.permkrai.ru/assessment/public-debate-acts/" TargetMode="External"/><Relationship Id="rId10" Type="http://schemas.openxmlformats.org/officeDocument/2006/relationships/hyperlink" Target="consultantplus://offline/ref=E2858F12958DEFBEAA71A42655A7E0844079D5754DC54F43AED7B0360CA9DF3E483A78750DE87185F7948850B9U9M" TargetMode="External"/><Relationship Id="rId4" Type="http://schemas.openxmlformats.org/officeDocument/2006/relationships/hyperlink" Target="consultantplus://offline/ref=E2858F12958DEFBEAA71A42655A7E0844079D5754DC54F43AED7B0360CA9DF3E483A78750DE87185F7948850B9U9M" TargetMode="External"/><Relationship Id="rId9" Type="http://schemas.openxmlformats.org/officeDocument/2006/relationships/hyperlink" Target="http://economy.permkrai.ru/assessment/public-debate-ac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2449</Words>
  <Characters>13965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Оломпиев Константин Сергеевич</dc:creator>
  <cp:lastModifiedBy>Шипулина Ольга Александровна</cp:lastModifiedBy>
  <cp:revision>2</cp:revision>
  <cp:lastPrinted>2018-03-05T07:42:00Z</cp:lastPrinted>
  <dcterms:created xsi:type="dcterms:W3CDTF">2018-04-09T12:36:00Z</dcterms:created>
  <dcterms:modified xsi:type="dcterms:W3CDTF">2018-04-09T12:36:00Z</dcterms:modified>
</cp:coreProperties>
</file>